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14:paraId="13DEFC19" w14:textId="77777777" w:rsidTr="005B39F1">
        <w:tc>
          <w:tcPr>
            <w:tcW w:w="2605" w:type="dxa"/>
          </w:tcPr>
          <w:p w14:paraId="22A56B04" w14:textId="77777777" w:rsidR="00995F15" w:rsidRDefault="00995F15" w:rsidP="00E673C8">
            <w:pPr>
              <w:outlineLvl w:val="0"/>
              <w:rPr>
                <w:rFonts w:ascii="Times New Roman" w:eastAsia="Times New Roman" w:hAnsi="Times New Roman" w:cs="Times New Roman"/>
                <w:b/>
                <w:bCs/>
                <w:kern w:val="36"/>
                <w:sz w:val="24"/>
                <w:szCs w:val="24"/>
              </w:rPr>
            </w:pPr>
            <w:bookmarkStart w:id="0" w:name="_GoBack"/>
            <w:bookmarkEnd w:id="0"/>
            <w:r>
              <w:rPr>
                <w:rFonts w:ascii="Times New Roman" w:eastAsia="Times New Roman" w:hAnsi="Times New Roman" w:cs="Times New Roman"/>
                <w:b/>
                <w:bCs/>
                <w:kern w:val="36"/>
                <w:sz w:val="24"/>
                <w:szCs w:val="24"/>
              </w:rPr>
              <w:t>TITLE:</w:t>
            </w:r>
          </w:p>
        </w:tc>
        <w:tc>
          <w:tcPr>
            <w:tcW w:w="6745" w:type="dxa"/>
            <w:shd w:val="clear" w:color="auto" w:fill="FFFFCC"/>
          </w:tcPr>
          <w:p w14:paraId="3F073DE9" w14:textId="00F031F9" w:rsidR="00995F15" w:rsidRPr="00995F15" w:rsidRDefault="005E6E06"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Natural Gas Infrastructure Resistant Materials to Hydrogen Embrittlement</w:t>
            </w:r>
          </w:p>
        </w:tc>
      </w:tr>
      <w:tr w:rsidR="00995F15" w:rsidRPr="007E43CB" w14:paraId="7365D68F" w14:textId="77777777" w:rsidTr="005B39F1">
        <w:tc>
          <w:tcPr>
            <w:tcW w:w="2605" w:type="dxa"/>
          </w:tcPr>
          <w:p w14:paraId="6C7A067F"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05837EA"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FCD1737" w14:textId="77777777" w:rsidTr="005B39F1">
        <w:tc>
          <w:tcPr>
            <w:tcW w:w="2605" w:type="dxa"/>
          </w:tcPr>
          <w:p w14:paraId="24E521E3"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14:paraId="0551D7B6"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14:paraId="09FC59AB" w14:textId="77777777" w:rsidTr="005B39F1">
        <w:tc>
          <w:tcPr>
            <w:tcW w:w="2605" w:type="dxa"/>
          </w:tcPr>
          <w:p w14:paraId="6A00785D"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F166A64"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1E63D07F" w14:textId="77777777" w:rsidTr="005B39F1">
        <w:tc>
          <w:tcPr>
            <w:tcW w:w="2605" w:type="dxa"/>
          </w:tcPr>
          <w:p w14:paraId="3108B8B5"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14:paraId="36A2CB73" w14:textId="368E6017" w:rsidR="00995F15" w:rsidRPr="00995F15" w:rsidRDefault="002B1BF2"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Joseph </w:t>
            </w:r>
            <w:proofErr w:type="spellStart"/>
            <w:r>
              <w:rPr>
                <w:rFonts w:ascii="Times New Roman" w:eastAsia="Times New Roman" w:hAnsi="Times New Roman" w:cs="Times New Roman"/>
                <w:bCs/>
                <w:kern w:val="36"/>
                <w:sz w:val="24"/>
                <w:szCs w:val="24"/>
              </w:rPr>
              <w:t>Tylczak</w:t>
            </w:r>
            <w:proofErr w:type="spellEnd"/>
            <w:r>
              <w:rPr>
                <w:rFonts w:ascii="Times New Roman" w:eastAsia="Times New Roman" w:hAnsi="Times New Roman" w:cs="Times New Roman"/>
                <w:bCs/>
                <w:kern w:val="36"/>
                <w:sz w:val="24"/>
                <w:szCs w:val="24"/>
              </w:rPr>
              <w:t xml:space="preserve">; </w:t>
            </w:r>
            <w:hyperlink r:id="rId10" w:history="1">
              <w:r w:rsidR="007F1E26" w:rsidRPr="006B5B43">
                <w:rPr>
                  <w:rStyle w:val="Hyperlink"/>
                  <w:rFonts w:ascii="Times New Roman" w:eastAsia="Times New Roman" w:hAnsi="Times New Roman" w:cs="Times New Roman"/>
                  <w:bCs/>
                  <w:kern w:val="36"/>
                  <w:sz w:val="24"/>
                  <w:szCs w:val="24"/>
                </w:rPr>
                <w:t>Jospeh.Tylczak@netl.doe</w:t>
              </w:r>
            </w:hyperlink>
            <w:r w:rsidR="008C158A">
              <w:rPr>
                <w:rFonts w:ascii="Times New Roman" w:eastAsia="Times New Roman" w:hAnsi="Times New Roman" w:cs="Times New Roman"/>
                <w:bCs/>
                <w:kern w:val="36"/>
                <w:sz w:val="24"/>
                <w:szCs w:val="24"/>
              </w:rPr>
              <w:t>.gov</w:t>
            </w:r>
            <w:r>
              <w:rPr>
                <w:rFonts w:ascii="Times New Roman" w:eastAsia="Times New Roman" w:hAnsi="Times New Roman" w:cs="Times New Roman"/>
                <w:bCs/>
                <w:kern w:val="36"/>
                <w:sz w:val="24"/>
                <w:szCs w:val="24"/>
              </w:rPr>
              <w:t xml:space="preserve"> </w:t>
            </w:r>
          </w:p>
        </w:tc>
      </w:tr>
      <w:tr w:rsidR="00995F15" w:rsidRPr="007E43CB" w14:paraId="5D1097AF" w14:textId="77777777" w:rsidTr="005B39F1">
        <w:tc>
          <w:tcPr>
            <w:tcW w:w="2605" w:type="dxa"/>
          </w:tcPr>
          <w:p w14:paraId="76426A2E" w14:textId="77777777" w:rsidR="00995F15" w:rsidRPr="00C97F13" w:rsidRDefault="00995F15" w:rsidP="00E673C8">
            <w:pPr>
              <w:outlineLvl w:val="0"/>
              <w:rPr>
                <w:rFonts w:ascii="Times New Roman" w:eastAsia="Times New Roman" w:hAnsi="Times New Roman" w:cs="Times New Roman"/>
                <w:b/>
                <w:bCs/>
                <w:kern w:val="36"/>
                <w:sz w:val="16"/>
                <w:szCs w:val="16"/>
              </w:rPr>
            </w:pPr>
          </w:p>
        </w:tc>
        <w:tc>
          <w:tcPr>
            <w:tcW w:w="6745" w:type="dxa"/>
          </w:tcPr>
          <w:p w14:paraId="6CF062F1" w14:textId="77777777" w:rsidR="00995F15" w:rsidRPr="00C97F13" w:rsidRDefault="00995F15" w:rsidP="00E673C8">
            <w:pPr>
              <w:outlineLvl w:val="0"/>
              <w:rPr>
                <w:rFonts w:ascii="Times New Roman" w:eastAsia="Times New Roman" w:hAnsi="Times New Roman" w:cs="Times New Roman"/>
                <w:bCs/>
                <w:kern w:val="36"/>
                <w:sz w:val="16"/>
                <w:szCs w:val="16"/>
              </w:rPr>
            </w:pPr>
          </w:p>
        </w:tc>
      </w:tr>
      <w:tr w:rsidR="00995F15" w14:paraId="21D2ED7A" w14:textId="77777777" w:rsidTr="005B39F1">
        <w:tc>
          <w:tcPr>
            <w:tcW w:w="2605" w:type="dxa"/>
          </w:tcPr>
          <w:p w14:paraId="6097F036" w14:textId="77777777" w:rsidR="00995F15" w:rsidRPr="00C97F13" w:rsidRDefault="00995F15" w:rsidP="00E673C8">
            <w:pPr>
              <w:outlineLvl w:val="0"/>
              <w:rPr>
                <w:rFonts w:ascii="Times New Roman" w:eastAsia="Times New Roman" w:hAnsi="Times New Roman" w:cs="Times New Roman"/>
                <w:b/>
                <w:bCs/>
                <w:kern w:val="36"/>
                <w:sz w:val="24"/>
                <w:szCs w:val="24"/>
              </w:rPr>
            </w:pPr>
            <w:r w:rsidRPr="00C97F13">
              <w:rPr>
                <w:rFonts w:ascii="Times New Roman" w:eastAsia="Times New Roman" w:hAnsi="Times New Roman" w:cs="Times New Roman"/>
                <w:b/>
                <w:bCs/>
                <w:kern w:val="36"/>
                <w:sz w:val="24"/>
                <w:szCs w:val="24"/>
              </w:rPr>
              <w:t>DUTY LOCATION:</w:t>
            </w:r>
          </w:p>
        </w:tc>
        <w:tc>
          <w:tcPr>
            <w:tcW w:w="6745" w:type="dxa"/>
            <w:shd w:val="clear" w:color="auto" w:fill="FFFFCC"/>
          </w:tcPr>
          <w:p w14:paraId="3FE72713" w14:textId="0F0911C0" w:rsidR="00995F15" w:rsidRPr="00C97F13" w:rsidRDefault="00995F15" w:rsidP="00E673C8">
            <w:pPr>
              <w:outlineLvl w:val="0"/>
              <w:rPr>
                <w:rFonts w:ascii="Times New Roman" w:eastAsia="Times New Roman" w:hAnsi="Times New Roman" w:cs="Times New Roman"/>
                <w:bCs/>
                <w:kern w:val="36"/>
                <w:sz w:val="24"/>
                <w:szCs w:val="24"/>
              </w:rPr>
            </w:pPr>
            <w:r w:rsidRPr="00C97F13">
              <w:rPr>
                <w:rFonts w:ascii="Times New Roman" w:eastAsia="Times New Roman" w:hAnsi="Times New Roman" w:cs="Times New Roman"/>
                <w:bCs/>
                <w:kern w:val="36"/>
                <w:sz w:val="24"/>
                <w:szCs w:val="24"/>
              </w:rPr>
              <w:t>Albany, OR</w:t>
            </w:r>
          </w:p>
        </w:tc>
      </w:tr>
    </w:tbl>
    <w:p w14:paraId="33ED388A" w14:textId="77777777"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361"/>
        <w:gridCol w:w="852"/>
        <w:gridCol w:w="355"/>
        <w:gridCol w:w="800"/>
        <w:gridCol w:w="355"/>
        <w:gridCol w:w="712"/>
        <w:gridCol w:w="355"/>
        <w:gridCol w:w="1515"/>
        <w:gridCol w:w="355"/>
        <w:gridCol w:w="986"/>
      </w:tblGrid>
      <w:tr w:rsidR="002F59B4" w14:paraId="0BBFC6BE" w14:textId="77777777" w:rsidTr="002F59B4">
        <w:tc>
          <w:tcPr>
            <w:tcW w:w="2756" w:type="dxa"/>
            <w:tcBorders>
              <w:right w:val="single" w:sz="4" w:space="0" w:color="auto"/>
            </w:tcBorders>
          </w:tcPr>
          <w:p w14:paraId="2E9ECA18" w14:textId="77777777"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14:paraId="1CBBCAE5" w14:textId="19B9C3C0" w:rsidR="005B39F1" w:rsidRPr="005B39F1" w:rsidRDefault="005E6E06"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14:paraId="6B63744D"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171A841"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810" w:type="dxa"/>
            <w:tcBorders>
              <w:left w:val="single" w:sz="4" w:space="0" w:color="auto"/>
              <w:right w:val="single" w:sz="4" w:space="0" w:color="auto"/>
            </w:tcBorders>
            <w:shd w:val="clear" w:color="auto" w:fill="auto"/>
          </w:tcPr>
          <w:p w14:paraId="6050B03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1285D9D9"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14:paraId="34030A76"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73B52648"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14:paraId="078A9B0F"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B6B4E83"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14:paraId="0EAFDD0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14:paraId="57380F09" w14:textId="77777777"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14:paraId="01AAB9BF" w14:textId="77777777" w:rsidTr="005B39F1">
        <w:tc>
          <w:tcPr>
            <w:tcW w:w="2605" w:type="dxa"/>
          </w:tcPr>
          <w:p w14:paraId="1CA5A5F6"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14:paraId="19DC921B"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14:paraId="3DDDD114"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14:paraId="355997AD" w14:textId="77777777" w:rsidTr="005B39F1">
        <w:tc>
          <w:tcPr>
            <w:tcW w:w="2605" w:type="dxa"/>
          </w:tcPr>
          <w:p w14:paraId="0DA480D3" w14:textId="77777777" w:rsidR="003E246F" w:rsidRPr="00C97F13" w:rsidRDefault="003E246F" w:rsidP="00544062">
            <w:pPr>
              <w:outlineLvl w:val="0"/>
              <w:rPr>
                <w:rFonts w:ascii="Times New Roman" w:eastAsia="Times New Roman" w:hAnsi="Times New Roman" w:cs="Times New Roman"/>
                <w:b/>
                <w:bCs/>
                <w:kern w:val="36"/>
                <w:sz w:val="16"/>
                <w:szCs w:val="16"/>
              </w:rPr>
            </w:pPr>
          </w:p>
        </w:tc>
        <w:tc>
          <w:tcPr>
            <w:tcW w:w="6745" w:type="dxa"/>
          </w:tcPr>
          <w:p w14:paraId="7AEEC71D" w14:textId="77777777" w:rsidR="003E246F" w:rsidRPr="00C97F13" w:rsidRDefault="003E246F" w:rsidP="00544062">
            <w:pPr>
              <w:outlineLvl w:val="0"/>
              <w:rPr>
                <w:rFonts w:ascii="Times New Roman" w:eastAsia="Times New Roman" w:hAnsi="Times New Roman" w:cs="Times New Roman"/>
                <w:bCs/>
                <w:kern w:val="36"/>
                <w:sz w:val="16"/>
                <w:szCs w:val="16"/>
              </w:rPr>
            </w:pPr>
          </w:p>
        </w:tc>
      </w:tr>
      <w:tr w:rsidR="003E246F" w14:paraId="032E796E" w14:textId="77777777" w:rsidTr="00C97F13">
        <w:trPr>
          <w:trHeight w:val="80"/>
        </w:trPr>
        <w:tc>
          <w:tcPr>
            <w:tcW w:w="2605" w:type="dxa"/>
          </w:tcPr>
          <w:p w14:paraId="491C904E" w14:textId="77777777" w:rsidR="003E246F" w:rsidRPr="00C97F13" w:rsidRDefault="003E246F" w:rsidP="00544062">
            <w:pPr>
              <w:outlineLvl w:val="0"/>
              <w:rPr>
                <w:rFonts w:ascii="Times New Roman" w:eastAsia="Times New Roman" w:hAnsi="Times New Roman" w:cs="Times New Roman"/>
                <w:b/>
                <w:bCs/>
                <w:kern w:val="36"/>
                <w:sz w:val="24"/>
                <w:szCs w:val="24"/>
              </w:rPr>
            </w:pPr>
            <w:r w:rsidRPr="00C97F13">
              <w:rPr>
                <w:rFonts w:ascii="Times New Roman" w:eastAsia="Times New Roman" w:hAnsi="Times New Roman" w:cs="Times New Roman"/>
                <w:b/>
                <w:bCs/>
                <w:kern w:val="36"/>
                <w:sz w:val="24"/>
                <w:szCs w:val="24"/>
              </w:rPr>
              <w:t>CLOSING DATE:</w:t>
            </w:r>
          </w:p>
        </w:tc>
        <w:tc>
          <w:tcPr>
            <w:tcW w:w="6745" w:type="dxa"/>
            <w:shd w:val="clear" w:color="auto" w:fill="FFFFCC"/>
          </w:tcPr>
          <w:p w14:paraId="67D8CC9C" w14:textId="6C485551" w:rsidR="003E246F" w:rsidRPr="00C97F13" w:rsidRDefault="007F1E26" w:rsidP="00544062">
            <w:pPr>
              <w:outlineLvl w:val="0"/>
              <w:rPr>
                <w:rFonts w:ascii="Times New Roman" w:eastAsia="Times New Roman" w:hAnsi="Times New Roman" w:cs="Times New Roman"/>
                <w:bCs/>
                <w:kern w:val="36"/>
                <w:sz w:val="24"/>
                <w:szCs w:val="24"/>
              </w:rPr>
            </w:pPr>
            <w:r w:rsidRPr="00C97F13">
              <w:rPr>
                <w:rFonts w:ascii="Times New Roman" w:eastAsia="Times New Roman" w:hAnsi="Times New Roman" w:cs="Times New Roman"/>
                <w:bCs/>
                <w:kern w:val="36"/>
                <w:sz w:val="24"/>
                <w:szCs w:val="24"/>
              </w:rPr>
              <w:t>December 30, 2018</w:t>
            </w:r>
          </w:p>
        </w:tc>
      </w:tr>
      <w:tr w:rsidR="003E246F" w:rsidRPr="007E43CB" w14:paraId="0C8E59A8" w14:textId="77777777" w:rsidTr="005B39F1">
        <w:tc>
          <w:tcPr>
            <w:tcW w:w="2605" w:type="dxa"/>
          </w:tcPr>
          <w:p w14:paraId="28F534FF"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61FEF1C7"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3B5ABFC0" w14:textId="77777777" w:rsidTr="005B39F1">
        <w:tc>
          <w:tcPr>
            <w:tcW w:w="2605" w:type="dxa"/>
          </w:tcPr>
          <w:p w14:paraId="4C1226E5"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14:paraId="6F6B071D"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14:paraId="77FCE143"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14:paraId="237AFEB2"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4089B341"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DAE8E1D" w14:textId="77777777"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14:paraId="2C8EF602" w14:textId="77777777" w:rsidR="00995F15" w:rsidRDefault="00995F15" w:rsidP="00E673C8">
      <w:pPr>
        <w:spacing w:after="0" w:line="240" w:lineRule="auto"/>
        <w:outlineLvl w:val="1"/>
        <w:rPr>
          <w:rFonts w:ascii="Times New Roman" w:eastAsia="Times New Roman" w:hAnsi="Times New Roman" w:cs="Times New Roman"/>
          <w:b/>
          <w:bCs/>
          <w:sz w:val="24"/>
          <w:szCs w:val="24"/>
        </w:rPr>
      </w:pPr>
    </w:p>
    <w:p w14:paraId="12B652ED" w14:textId="4A74C1C4" w:rsidR="00F42AC6" w:rsidRPr="00F42AC6" w:rsidRDefault="00F42AC6" w:rsidP="00F42AC6">
      <w:pPr>
        <w:rPr>
          <w:rFonts w:ascii="Times New Roman" w:hAnsi="Times New Roman" w:cs="Times New Roman"/>
          <w:sz w:val="24"/>
          <w:szCs w:val="24"/>
        </w:rPr>
      </w:pPr>
      <w:r w:rsidRPr="00F42AC6">
        <w:rPr>
          <w:rFonts w:ascii="Times New Roman" w:hAnsi="Times New Roman" w:cs="Times New Roman"/>
          <w:sz w:val="24"/>
          <w:szCs w:val="24"/>
        </w:rPr>
        <w:t xml:space="preserve">The National Energy Technology Laboratory (NETL) is working on developing internal metallic coatings as means of corrosion protection for natural gas pipelines. The post-doctoral researcher will be part of interdisciplinary team </w:t>
      </w:r>
      <w:r w:rsidR="00AD41AD">
        <w:rPr>
          <w:rFonts w:ascii="Times New Roman" w:hAnsi="Times New Roman" w:cs="Times New Roman"/>
          <w:sz w:val="24"/>
          <w:szCs w:val="24"/>
        </w:rPr>
        <w:t xml:space="preserve">researching ways to </w:t>
      </w:r>
      <w:r w:rsidRPr="00F42AC6">
        <w:rPr>
          <w:rFonts w:ascii="Times New Roman" w:hAnsi="Times New Roman" w:cs="Times New Roman"/>
          <w:sz w:val="24"/>
          <w:szCs w:val="24"/>
        </w:rPr>
        <w:t>minimiz</w:t>
      </w:r>
      <w:r w:rsidR="00AD41AD">
        <w:rPr>
          <w:rFonts w:ascii="Times New Roman" w:hAnsi="Times New Roman" w:cs="Times New Roman"/>
          <w:sz w:val="24"/>
          <w:szCs w:val="24"/>
        </w:rPr>
        <w:t xml:space="preserve">e </w:t>
      </w:r>
      <w:r w:rsidR="004259C7">
        <w:rPr>
          <w:rFonts w:ascii="Times New Roman" w:hAnsi="Times New Roman" w:cs="Times New Roman"/>
          <w:sz w:val="24"/>
          <w:szCs w:val="24"/>
        </w:rPr>
        <w:t xml:space="preserve">the </w:t>
      </w:r>
      <w:r w:rsidRPr="00F42AC6">
        <w:rPr>
          <w:rFonts w:ascii="Times New Roman" w:hAnsi="Times New Roman" w:cs="Times New Roman"/>
          <w:sz w:val="24"/>
          <w:szCs w:val="24"/>
        </w:rPr>
        <w:t>susceptibility of catholicly protected pipeline to hydrogen embrittlement. The postdoctoral research</w:t>
      </w:r>
      <w:r w:rsidR="004259C7">
        <w:rPr>
          <w:rFonts w:ascii="Times New Roman" w:hAnsi="Times New Roman" w:cs="Times New Roman"/>
          <w:sz w:val="24"/>
          <w:szCs w:val="24"/>
        </w:rPr>
        <w:t>er</w:t>
      </w:r>
      <w:r w:rsidRPr="00F42AC6">
        <w:rPr>
          <w:rFonts w:ascii="Times New Roman" w:hAnsi="Times New Roman" w:cs="Times New Roman"/>
          <w:sz w:val="24"/>
          <w:szCs w:val="24"/>
        </w:rPr>
        <w:t xml:space="preserve"> will take an active role in the project by assisting in designing experiments aimed at investigating</w:t>
      </w:r>
      <w:r w:rsidR="007F1E26">
        <w:rPr>
          <w:rFonts w:ascii="Times New Roman" w:hAnsi="Times New Roman" w:cs="Times New Roman"/>
          <w:sz w:val="24"/>
          <w:szCs w:val="24"/>
        </w:rPr>
        <w:t xml:space="preserve"> hydrogen</w:t>
      </w:r>
      <w:r w:rsidRPr="00F42AC6">
        <w:rPr>
          <w:rFonts w:ascii="Times New Roman" w:hAnsi="Times New Roman" w:cs="Times New Roman"/>
          <w:sz w:val="24"/>
          <w:szCs w:val="24"/>
        </w:rPr>
        <w:t xml:space="preserve"> entry</w:t>
      </w:r>
      <w:r w:rsidR="007F1E26">
        <w:rPr>
          <w:rFonts w:ascii="Times New Roman" w:hAnsi="Times New Roman" w:cs="Times New Roman"/>
          <w:sz w:val="24"/>
          <w:szCs w:val="24"/>
        </w:rPr>
        <w:t xml:space="preserve">, </w:t>
      </w:r>
      <w:r w:rsidRPr="00F42AC6">
        <w:rPr>
          <w:rFonts w:ascii="Times New Roman" w:hAnsi="Times New Roman" w:cs="Times New Roman"/>
          <w:sz w:val="24"/>
          <w:szCs w:val="24"/>
        </w:rPr>
        <w:t>transport</w:t>
      </w:r>
      <w:r w:rsidR="007F1E26">
        <w:rPr>
          <w:rFonts w:ascii="Times New Roman" w:hAnsi="Times New Roman" w:cs="Times New Roman"/>
          <w:sz w:val="24"/>
          <w:szCs w:val="24"/>
        </w:rPr>
        <w:t>, trapping, and loss</w:t>
      </w:r>
      <w:r w:rsidRPr="00F42AC6">
        <w:rPr>
          <w:rFonts w:ascii="Times New Roman" w:hAnsi="Times New Roman" w:cs="Times New Roman"/>
          <w:sz w:val="24"/>
          <w:szCs w:val="24"/>
        </w:rPr>
        <w:t xml:space="preserve"> in steels with and without coatings in aqueous electrolytes, performing measurements in the laboratory, and communicating research findings through publications and presentations. Applicants should have excellent communication skills and laboratory experience relevant to attainment of these near-term goals.</w:t>
      </w:r>
    </w:p>
    <w:p w14:paraId="77981AF9" w14:textId="4AEA145C" w:rsidR="00F42AC6" w:rsidRPr="005E6E06" w:rsidRDefault="00F42AC6" w:rsidP="00F42AC6">
      <w:pPr>
        <w:pStyle w:val="NormalWeb"/>
        <w:rPr>
          <w:b/>
        </w:rPr>
      </w:pPr>
      <w:r w:rsidRPr="005E6E06">
        <w:rPr>
          <w:rStyle w:val="Strong"/>
          <w:b w:val="0"/>
        </w:rPr>
        <w:t xml:space="preserve">Required </w:t>
      </w:r>
      <w:r w:rsidR="00F22327">
        <w:rPr>
          <w:rStyle w:val="Strong"/>
          <w:b w:val="0"/>
        </w:rPr>
        <w:t xml:space="preserve">Qualifications:  </w:t>
      </w:r>
    </w:p>
    <w:p w14:paraId="1D5AF1BB" w14:textId="064A9D91" w:rsidR="00F22327" w:rsidRPr="00F42AC6" w:rsidRDefault="00F22327" w:rsidP="00F2232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F42AC6">
        <w:rPr>
          <w:rFonts w:ascii="Times New Roman" w:hAnsi="Times New Roman" w:cs="Times New Roman"/>
          <w:sz w:val="24"/>
          <w:szCs w:val="24"/>
        </w:rPr>
        <w:t>PhD in Materials Science and/or Engineering preferred, candidates with a PhD in Chemistry or Chemical Engineering with relevant expertise will also be considered</w:t>
      </w:r>
      <w:r>
        <w:rPr>
          <w:rFonts w:ascii="Times New Roman" w:hAnsi="Times New Roman" w:cs="Times New Roman"/>
          <w:sz w:val="24"/>
          <w:szCs w:val="24"/>
        </w:rPr>
        <w:t xml:space="preserve">.  In addition, the desired candidate will have the following: </w:t>
      </w:r>
    </w:p>
    <w:p w14:paraId="214FAA3C" w14:textId="77777777" w:rsidR="00F42AC6" w:rsidRPr="00F42AC6" w:rsidRDefault="00F42AC6" w:rsidP="00F42AC6">
      <w:pPr>
        <w:numPr>
          <w:ilvl w:val="0"/>
          <w:numId w:val="8"/>
        </w:numPr>
        <w:spacing w:before="100" w:beforeAutospacing="1" w:after="100" w:afterAutospacing="1" w:line="240" w:lineRule="auto"/>
        <w:rPr>
          <w:rFonts w:ascii="Times New Roman" w:hAnsi="Times New Roman" w:cs="Times New Roman"/>
          <w:sz w:val="24"/>
          <w:szCs w:val="24"/>
        </w:rPr>
      </w:pPr>
      <w:r w:rsidRPr="00F42AC6">
        <w:rPr>
          <w:rFonts w:ascii="Times New Roman" w:hAnsi="Times New Roman" w:cs="Times New Roman"/>
          <w:sz w:val="24"/>
          <w:szCs w:val="24"/>
        </w:rPr>
        <w:t>Knowledge on environmentally-assisted cracking of alloys</w:t>
      </w:r>
    </w:p>
    <w:p w14:paraId="0842894E" w14:textId="77777777" w:rsidR="00F42AC6" w:rsidRPr="00F42AC6" w:rsidRDefault="00F42AC6" w:rsidP="00F42AC6">
      <w:pPr>
        <w:numPr>
          <w:ilvl w:val="0"/>
          <w:numId w:val="8"/>
        </w:numPr>
        <w:spacing w:before="100" w:beforeAutospacing="1" w:after="100" w:afterAutospacing="1" w:line="240" w:lineRule="auto"/>
        <w:rPr>
          <w:rFonts w:ascii="Times New Roman" w:hAnsi="Times New Roman" w:cs="Times New Roman"/>
          <w:sz w:val="24"/>
          <w:szCs w:val="24"/>
        </w:rPr>
      </w:pPr>
      <w:r w:rsidRPr="00F42AC6">
        <w:rPr>
          <w:rFonts w:ascii="Times New Roman" w:hAnsi="Times New Roman" w:cs="Times New Roman"/>
          <w:sz w:val="24"/>
          <w:szCs w:val="24"/>
        </w:rPr>
        <w:t xml:space="preserve">Expertise in measuring hydrogen permeation using the </w:t>
      </w:r>
      <w:bookmarkStart w:id="1" w:name="_Hlk526942459"/>
      <w:proofErr w:type="spellStart"/>
      <w:r w:rsidRPr="00F42AC6">
        <w:rPr>
          <w:rFonts w:ascii="Times New Roman" w:hAnsi="Times New Roman" w:cs="Times New Roman"/>
          <w:sz w:val="24"/>
          <w:szCs w:val="24"/>
        </w:rPr>
        <w:t>Devanathan-Stachurski</w:t>
      </w:r>
      <w:proofErr w:type="spellEnd"/>
      <w:r w:rsidRPr="00F42AC6">
        <w:rPr>
          <w:rFonts w:ascii="Times New Roman" w:hAnsi="Times New Roman" w:cs="Times New Roman"/>
          <w:sz w:val="24"/>
          <w:szCs w:val="24"/>
        </w:rPr>
        <w:t xml:space="preserve"> cell </w:t>
      </w:r>
      <w:bookmarkEnd w:id="1"/>
    </w:p>
    <w:p w14:paraId="7B9A3014" w14:textId="77777777" w:rsidR="00F42AC6" w:rsidRPr="00F42AC6" w:rsidRDefault="00F42AC6" w:rsidP="00F42AC6">
      <w:pPr>
        <w:numPr>
          <w:ilvl w:val="0"/>
          <w:numId w:val="8"/>
        </w:numPr>
        <w:spacing w:before="100" w:beforeAutospacing="1" w:after="100" w:afterAutospacing="1" w:line="240" w:lineRule="auto"/>
        <w:rPr>
          <w:rFonts w:ascii="Times New Roman" w:hAnsi="Times New Roman" w:cs="Times New Roman"/>
          <w:sz w:val="24"/>
          <w:szCs w:val="24"/>
        </w:rPr>
      </w:pPr>
      <w:r w:rsidRPr="00F42AC6">
        <w:rPr>
          <w:rFonts w:ascii="Times New Roman" w:hAnsi="Times New Roman" w:cs="Times New Roman"/>
          <w:sz w:val="24"/>
          <w:szCs w:val="24"/>
        </w:rPr>
        <w:t xml:space="preserve">Expertise in measuring hydrogen trapping sites </w:t>
      </w:r>
    </w:p>
    <w:p w14:paraId="653358B0" w14:textId="77777777" w:rsidR="00F42AC6" w:rsidRPr="00F42AC6" w:rsidRDefault="00F42AC6" w:rsidP="00F42AC6">
      <w:pPr>
        <w:numPr>
          <w:ilvl w:val="0"/>
          <w:numId w:val="8"/>
        </w:numPr>
        <w:spacing w:before="100" w:beforeAutospacing="1" w:after="100" w:afterAutospacing="1" w:line="240" w:lineRule="auto"/>
        <w:rPr>
          <w:rFonts w:ascii="Times New Roman" w:hAnsi="Times New Roman" w:cs="Times New Roman"/>
          <w:sz w:val="24"/>
          <w:szCs w:val="24"/>
        </w:rPr>
      </w:pPr>
      <w:r w:rsidRPr="00F42AC6">
        <w:rPr>
          <w:rFonts w:ascii="Times New Roman" w:hAnsi="Times New Roman" w:cs="Times New Roman"/>
          <w:sz w:val="24"/>
          <w:szCs w:val="24"/>
        </w:rPr>
        <w:t>Expertise in electrochemical corrosion measurements</w:t>
      </w:r>
    </w:p>
    <w:p w14:paraId="7DDE47A7" w14:textId="77777777" w:rsidR="00F42AC6" w:rsidRPr="00F42AC6" w:rsidRDefault="00F42AC6" w:rsidP="00F42AC6">
      <w:pPr>
        <w:numPr>
          <w:ilvl w:val="0"/>
          <w:numId w:val="8"/>
        </w:numPr>
        <w:spacing w:before="100" w:beforeAutospacing="1" w:after="100" w:afterAutospacing="1" w:line="240" w:lineRule="auto"/>
        <w:rPr>
          <w:rFonts w:ascii="Times New Roman" w:hAnsi="Times New Roman" w:cs="Times New Roman"/>
          <w:sz w:val="24"/>
          <w:szCs w:val="24"/>
        </w:rPr>
      </w:pPr>
      <w:r w:rsidRPr="00F42AC6">
        <w:rPr>
          <w:rFonts w:ascii="Times New Roman" w:hAnsi="Times New Roman" w:cs="Times New Roman"/>
          <w:sz w:val="24"/>
          <w:szCs w:val="24"/>
        </w:rPr>
        <w:t>Experience with scanning electron microscopy is a plus.</w:t>
      </w:r>
    </w:p>
    <w:p w14:paraId="7728059F" w14:textId="77777777" w:rsidR="00F22327" w:rsidRDefault="00F22327" w:rsidP="00F42AC6">
      <w:pPr>
        <w:spacing w:before="100" w:beforeAutospacing="1" w:after="100" w:afterAutospacing="1"/>
        <w:rPr>
          <w:rFonts w:ascii="Times New Roman" w:hAnsi="Times New Roman" w:cs="Times New Roman"/>
          <w:sz w:val="24"/>
          <w:szCs w:val="24"/>
        </w:rPr>
      </w:pPr>
    </w:p>
    <w:p w14:paraId="79247EB1" w14:textId="68C8B72C" w:rsidR="00F42AC6" w:rsidRPr="005E6E06" w:rsidRDefault="00F42AC6" w:rsidP="00F42AC6">
      <w:pPr>
        <w:spacing w:before="100" w:beforeAutospacing="1" w:after="100" w:afterAutospacing="1"/>
        <w:rPr>
          <w:rFonts w:ascii="Times New Roman" w:hAnsi="Times New Roman" w:cs="Times New Roman"/>
          <w:sz w:val="24"/>
          <w:szCs w:val="24"/>
        </w:rPr>
      </w:pPr>
      <w:r w:rsidRPr="005E6E06">
        <w:rPr>
          <w:rFonts w:ascii="Times New Roman" w:hAnsi="Times New Roman" w:cs="Times New Roman"/>
          <w:sz w:val="24"/>
          <w:szCs w:val="24"/>
        </w:rPr>
        <w:lastRenderedPageBreak/>
        <w:t>Key Requirements:</w:t>
      </w:r>
    </w:p>
    <w:p w14:paraId="081D3652" w14:textId="77777777" w:rsidR="00F42AC6" w:rsidRPr="00F42AC6" w:rsidRDefault="00F42AC6" w:rsidP="00F42AC6">
      <w:pPr>
        <w:pStyle w:val="PlainText"/>
        <w:numPr>
          <w:ilvl w:val="0"/>
          <w:numId w:val="10"/>
        </w:numPr>
        <w:rPr>
          <w:rFonts w:ascii="Times New Roman" w:hAnsi="Times New Roman" w:cs="Times New Roman"/>
          <w:sz w:val="24"/>
          <w:szCs w:val="24"/>
        </w:rPr>
      </w:pPr>
      <w:r w:rsidRPr="00F42AC6">
        <w:rPr>
          <w:rFonts w:ascii="Times New Roman" w:hAnsi="Times New Roman" w:cs="Times New Roman"/>
          <w:sz w:val="24"/>
          <w:szCs w:val="24"/>
        </w:rPr>
        <w:t>Course work in metallurgy, materials science and engineering, mechanical engineering</w:t>
      </w:r>
    </w:p>
    <w:p w14:paraId="63B9AF58" w14:textId="77777777" w:rsidR="00F42AC6" w:rsidRPr="00F42AC6" w:rsidRDefault="00F42AC6" w:rsidP="00F42AC6">
      <w:pPr>
        <w:pStyle w:val="PlainText"/>
        <w:numPr>
          <w:ilvl w:val="0"/>
          <w:numId w:val="10"/>
        </w:numPr>
        <w:rPr>
          <w:rFonts w:ascii="Times New Roman" w:hAnsi="Times New Roman" w:cs="Times New Roman"/>
          <w:sz w:val="24"/>
          <w:szCs w:val="24"/>
        </w:rPr>
      </w:pPr>
      <w:r w:rsidRPr="00F42AC6">
        <w:rPr>
          <w:rFonts w:ascii="Times New Roman" w:hAnsi="Times New Roman" w:cs="Times New Roman"/>
          <w:sz w:val="24"/>
          <w:szCs w:val="24"/>
        </w:rPr>
        <w:t>Course in chemistry, corrosion and corrosion control of metals including galvanic protection</w:t>
      </w:r>
    </w:p>
    <w:p w14:paraId="6588AEB7" w14:textId="77777777" w:rsidR="00F42AC6" w:rsidRPr="00F42AC6" w:rsidRDefault="00F42AC6" w:rsidP="00F42AC6">
      <w:pPr>
        <w:pStyle w:val="PlainText"/>
        <w:numPr>
          <w:ilvl w:val="0"/>
          <w:numId w:val="10"/>
        </w:numPr>
        <w:rPr>
          <w:rFonts w:ascii="Times New Roman" w:hAnsi="Times New Roman" w:cs="Times New Roman"/>
          <w:sz w:val="24"/>
          <w:szCs w:val="24"/>
        </w:rPr>
      </w:pPr>
      <w:r w:rsidRPr="00F42AC6">
        <w:rPr>
          <w:rFonts w:ascii="Times New Roman" w:hAnsi="Times New Roman" w:cs="Times New Roman"/>
          <w:sz w:val="24"/>
          <w:szCs w:val="24"/>
        </w:rPr>
        <w:t>Strong verbal and written English communication skills</w:t>
      </w:r>
    </w:p>
    <w:p w14:paraId="47A383F6" w14:textId="77777777" w:rsidR="00F42AC6" w:rsidRPr="00F42AC6" w:rsidRDefault="00F42AC6" w:rsidP="00F42AC6">
      <w:pPr>
        <w:pStyle w:val="PlainText"/>
        <w:numPr>
          <w:ilvl w:val="0"/>
          <w:numId w:val="10"/>
        </w:numPr>
        <w:rPr>
          <w:rFonts w:ascii="Times New Roman" w:hAnsi="Times New Roman" w:cs="Times New Roman"/>
          <w:sz w:val="24"/>
          <w:szCs w:val="24"/>
        </w:rPr>
      </w:pPr>
      <w:r w:rsidRPr="00F42AC6">
        <w:rPr>
          <w:rFonts w:ascii="Times New Roman" w:hAnsi="Times New Roman" w:cs="Times New Roman"/>
          <w:sz w:val="24"/>
          <w:szCs w:val="24"/>
        </w:rPr>
        <w:t>Demonstrated experience in conducting scientific research</w:t>
      </w:r>
    </w:p>
    <w:p w14:paraId="412CF0F6" w14:textId="77777777" w:rsidR="00DE775D" w:rsidRPr="00F42AC6" w:rsidRDefault="00DE775D" w:rsidP="00E673C8">
      <w:pPr>
        <w:spacing w:after="0" w:line="240" w:lineRule="auto"/>
        <w:outlineLvl w:val="1"/>
        <w:rPr>
          <w:rFonts w:ascii="Times New Roman" w:eastAsia="Times New Roman" w:hAnsi="Times New Roman" w:cs="Times New Roman"/>
          <w:b/>
          <w:bCs/>
          <w:sz w:val="24"/>
          <w:szCs w:val="24"/>
        </w:rPr>
      </w:pPr>
    </w:p>
    <w:p w14:paraId="7424DCDD" w14:textId="77777777" w:rsidR="00995F15" w:rsidRDefault="00995F15" w:rsidP="00E673C8">
      <w:pPr>
        <w:spacing w:after="0" w:line="240" w:lineRule="auto"/>
        <w:outlineLvl w:val="1"/>
        <w:rPr>
          <w:rFonts w:ascii="Times New Roman" w:eastAsia="Times New Roman" w:hAnsi="Times New Roman" w:cs="Times New Roman"/>
          <w:b/>
          <w:bCs/>
          <w:sz w:val="24"/>
          <w:szCs w:val="24"/>
        </w:rPr>
      </w:pPr>
    </w:p>
    <w:p w14:paraId="4539FFC6" w14:textId="77777777"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14:paraId="5D162193" w14:textId="77777777" w:rsidR="00DE775D" w:rsidRPr="00DE775D" w:rsidRDefault="00DE775D" w:rsidP="00E673C8">
      <w:pPr>
        <w:spacing w:after="0" w:line="240" w:lineRule="auto"/>
        <w:rPr>
          <w:rFonts w:ascii="Times New Roman" w:eastAsia="Times New Roman" w:hAnsi="Times New Roman" w:cs="Times New Roman"/>
          <w:sz w:val="16"/>
          <w:szCs w:val="16"/>
        </w:rPr>
      </w:pPr>
    </w:p>
    <w:p w14:paraId="3512EBA8" w14:textId="0730BA36"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14:paraId="31E74B0C" w14:textId="77777777" w:rsidR="000422DC" w:rsidRPr="00E673C8" w:rsidRDefault="000422DC" w:rsidP="00E673C8">
      <w:pPr>
        <w:spacing w:after="0" w:line="240" w:lineRule="auto"/>
        <w:rPr>
          <w:rFonts w:ascii="Times New Roman" w:eastAsia="Times New Roman" w:hAnsi="Times New Roman" w:cs="Times New Roman"/>
          <w:sz w:val="24"/>
          <w:szCs w:val="24"/>
        </w:rPr>
      </w:pPr>
    </w:p>
    <w:p w14:paraId="1136DBFC" w14:textId="12C1C82C"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1"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2"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3"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14:paraId="00A2171C" w14:textId="2EE31A6A" w:rsidR="00D77E37" w:rsidRPr="008C158A" w:rsidRDefault="00D77E37" w:rsidP="00E673C8">
      <w:pPr>
        <w:numPr>
          <w:ilvl w:val="0"/>
          <w:numId w:val="3"/>
        </w:numPr>
        <w:spacing w:after="0" w:line="240" w:lineRule="auto"/>
        <w:contextualSpacing/>
        <w:rPr>
          <w:rFonts w:ascii="Times New Roman" w:eastAsia="Times New Roman" w:hAnsi="Times New Roman" w:cs="Times New Roman"/>
          <w:strike/>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5972BB" w:rsidRPr="005972BB">
        <w:rPr>
          <w:rFonts w:ascii="Times New Roman" w:eastAsia="Times New Roman" w:hAnsi="Times New Roman" w:cs="Times New Roman"/>
          <w:b/>
          <w:sz w:val="24"/>
          <w:szCs w:val="24"/>
        </w:rPr>
        <w:t xml:space="preserve">Joseph </w:t>
      </w:r>
      <w:proofErr w:type="spellStart"/>
      <w:r w:rsidR="005972BB" w:rsidRPr="005972BB">
        <w:rPr>
          <w:rFonts w:ascii="Times New Roman" w:eastAsia="Times New Roman" w:hAnsi="Times New Roman" w:cs="Times New Roman"/>
          <w:b/>
          <w:sz w:val="24"/>
          <w:szCs w:val="24"/>
        </w:rPr>
        <w:t>Tylczak</w:t>
      </w:r>
      <w:proofErr w:type="spellEnd"/>
      <w:r w:rsidR="005972BB" w:rsidRPr="005972BB">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r w:rsidR="005972BB" w:rsidRPr="00F42AC6">
        <w:rPr>
          <w:rFonts w:ascii="Times New Roman" w:hAnsi="Times New Roman" w:cs="Times New Roman"/>
          <w:sz w:val="24"/>
          <w:szCs w:val="24"/>
        </w:rPr>
        <w:t xml:space="preserve">Joseph </w:t>
      </w:r>
      <w:proofErr w:type="spellStart"/>
      <w:r w:rsidR="005972BB" w:rsidRPr="00F42AC6">
        <w:rPr>
          <w:rFonts w:ascii="Times New Roman" w:hAnsi="Times New Roman" w:cs="Times New Roman"/>
          <w:sz w:val="24"/>
          <w:szCs w:val="24"/>
        </w:rPr>
        <w:t>Tylczak</w:t>
      </w:r>
      <w:proofErr w:type="spellEnd"/>
      <w:r w:rsidR="005972BB" w:rsidRPr="00F42AC6">
        <w:rPr>
          <w:rFonts w:ascii="Times New Roman" w:hAnsi="Times New Roman" w:cs="Times New Roman"/>
          <w:sz w:val="24"/>
          <w:szCs w:val="24"/>
        </w:rPr>
        <w:t xml:space="preserve"> at </w:t>
      </w:r>
      <w:hyperlink r:id="rId14" w:history="1">
        <w:r w:rsidR="005972BB" w:rsidRPr="00B5450B">
          <w:rPr>
            <w:rStyle w:val="Hyperlink"/>
            <w:rFonts w:ascii="Times New Roman" w:hAnsi="Times New Roman" w:cs="Times New Roman"/>
            <w:sz w:val="24"/>
            <w:szCs w:val="24"/>
          </w:rPr>
          <w:t>Joseph.Tylczak@netl.doe.gov</w:t>
        </w:r>
      </w:hyperlink>
      <w:r w:rsidR="007F1E26">
        <w:rPr>
          <w:rFonts w:ascii="Times New Roman" w:hAnsi="Times New Roman" w:cs="Times New Roman"/>
          <w:sz w:val="24"/>
          <w:szCs w:val="24"/>
        </w:rPr>
        <w:t>.</w:t>
      </w:r>
    </w:p>
    <w:p w14:paraId="655D485D" w14:textId="6914DA1F"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5"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14:paraId="064F2BB4" w14:textId="77777777" w:rsidR="003C588E" w:rsidRDefault="003C588E" w:rsidP="003C588E">
      <w:pPr>
        <w:spacing w:after="0" w:line="240" w:lineRule="auto"/>
        <w:contextualSpacing/>
        <w:rPr>
          <w:rFonts w:ascii="Times New Roman" w:eastAsia="Times New Roman" w:hAnsi="Times New Roman" w:cs="Times New Roman"/>
          <w:sz w:val="24"/>
          <w:szCs w:val="24"/>
        </w:rPr>
      </w:pPr>
    </w:p>
    <w:p w14:paraId="5A09DE2B" w14:textId="4F3DC371" w:rsidR="003C588E" w:rsidRPr="003C588E" w:rsidRDefault="003C588E" w:rsidP="003C588E">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14:paraId="264C5948" w14:textId="77777777" w:rsidR="003C588E" w:rsidRPr="00E673C8" w:rsidRDefault="003C588E" w:rsidP="003C588E">
      <w:pPr>
        <w:spacing w:after="0" w:line="240" w:lineRule="auto"/>
        <w:contextualSpacing/>
        <w:rPr>
          <w:rFonts w:ascii="Times New Roman" w:eastAsia="Times New Roman" w:hAnsi="Times New Roman" w:cs="Times New Roman"/>
          <w:sz w:val="24"/>
          <w:szCs w:val="24"/>
        </w:rPr>
      </w:pPr>
    </w:p>
    <w:sectPr w:rsidR="003C588E" w:rsidRPr="00E673C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F1A29" w14:textId="77777777" w:rsidR="00B834F8" w:rsidRDefault="00B834F8" w:rsidP="00995F15">
      <w:pPr>
        <w:spacing w:after="0" w:line="240" w:lineRule="auto"/>
      </w:pPr>
      <w:r>
        <w:separator/>
      </w:r>
    </w:p>
  </w:endnote>
  <w:endnote w:type="continuationSeparator" w:id="0">
    <w:p w14:paraId="70A85092" w14:textId="77777777" w:rsidR="00B834F8" w:rsidRDefault="00B834F8"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C2441" w14:textId="77777777" w:rsidR="00B834F8" w:rsidRDefault="00B834F8" w:rsidP="00995F15">
      <w:pPr>
        <w:spacing w:after="0" w:line="240" w:lineRule="auto"/>
      </w:pPr>
      <w:r>
        <w:separator/>
      </w:r>
    </w:p>
  </w:footnote>
  <w:footnote w:type="continuationSeparator" w:id="0">
    <w:p w14:paraId="25F7253C" w14:textId="77777777" w:rsidR="00B834F8" w:rsidRDefault="00B834F8"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530" w14:textId="34F7F529"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14:paraId="149DD1E6" w14:textId="77777777"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B0B36"/>
    <w:multiLevelType w:val="multilevel"/>
    <w:tmpl w:val="8DAA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21B93"/>
    <w:multiLevelType w:val="multilevel"/>
    <w:tmpl w:val="3C829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00DE0"/>
    <w:multiLevelType w:val="hybridMultilevel"/>
    <w:tmpl w:val="EECE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0"/>
  </w:num>
  <w:num w:numId="5">
    <w:abstractNumId w:val="3"/>
  </w:num>
  <w:num w:numId="6">
    <w:abstractNumId w:val="4"/>
  </w:num>
  <w:num w:numId="7">
    <w:abstractNumId w:val="6"/>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05434"/>
    <w:rsid w:val="00021EF1"/>
    <w:rsid w:val="000422DC"/>
    <w:rsid w:val="00111D43"/>
    <w:rsid w:val="00120D0A"/>
    <w:rsid w:val="00121C03"/>
    <w:rsid w:val="001B7BBE"/>
    <w:rsid w:val="00270A51"/>
    <w:rsid w:val="00277E13"/>
    <w:rsid w:val="002B1BF2"/>
    <w:rsid w:val="002F59B4"/>
    <w:rsid w:val="00337282"/>
    <w:rsid w:val="00372133"/>
    <w:rsid w:val="003C588E"/>
    <w:rsid w:val="003D6C20"/>
    <w:rsid w:val="003E019C"/>
    <w:rsid w:val="003E246F"/>
    <w:rsid w:val="004259C7"/>
    <w:rsid w:val="00430032"/>
    <w:rsid w:val="0043587F"/>
    <w:rsid w:val="0043638B"/>
    <w:rsid w:val="00483445"/>
    <w:rsid w:val="005069E1"/>
    <w:rsid w:val="0053629D"/>
    <w:rsid w:val="0053653C"/>
    <w:rsid w:val="00554C84"/>
    <w:rsid w:val="005972BB"/>
    <w:rsid w:val="005A18E9"/>
    <w:rsid w:val="005B39F1"/>
    <w:rsid w:val="005E6E06"/>
    <w:rsid w:val="005F2970"/>
    <w:rsid w:val="006277A0"/>
    <w:rsid w:val="007173E4"/>
    <w:rsid w:val="00732A4B"/>
    <w:rsid w:val="0075681E"/>
    <w:rsid w:val="007C4998"/>
    <w:rsid w:val="007D08EA"/>
    <w:rsid w:val="007E43CB"/>
    <w:rsid w:val="007F1E26"/>
    <w:rsid w:val="008052B0"/>
    <w:rsid w:val="008C158A"/>
    <w:rsid w:val="008E0B3F"/>
    <w:rsid w:val="00904451"/>
    <w:rsid w:val="00962138"/>
    <w:rsid w:val="009677EF"/>
    <w:rsid w:val="00995F15"/>
    <w:rsid w:val="009C1221"/>
    <w:rsid w:val="00A66895"/>
    <w:rsid w:val="00AC292C"/>
    <w:rsid w:val="00AD41AD"/>
    <w:rsid w:val="00AE4FD3"/>
    <w:rsid w:val="00B834F8"/>
    <w:rsid w:val="00C127B0"/>
    <w:rsid w:val="00C8137B"/>
    <w:rsid w:val="00C97F13"/>
    <w:rsid w:val="00CC61FB"/>
    <w:rsid w:val="00CD5C10"/>
    <w:rsid w:val="00CE7638"/>
    <w:rsid w:val="00D31858"/>
    <w:rsid w:val="00D74C1C"/>
    <w:rsid w:val="00D77E37"/>
    <w:rsid w:val="00D83D8E"/>
    <w:rsid w:val="00DE775D"/>
    <w:rsid w:val="00E230DF"/>
    <w:rsid w:val="00E673C8"/>
    <w:rsid w:val="00E75D95"/>
    <w:rsid w:val="00ED4892"/>
    <w:rsid w:val="00ED7B8C"/>
    <w:rsid w:val="00F22327"/>
    <w:rsid w:val="00F378CD"/>
    <w:rsid w:val="00F42AC6"/>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32F6BF9D-21B1-4572-A60B-523F089D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42AC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31858"/>
    <w:rPr>
      <w:color w:val="2B579A"/>
      <w:shd w:val="clear" w:color="auto" w:fill="E6E6E6"/>
    </w:rPr>
  </w:style>
  <w:style w:type="character" w:customStyle="1" w:styleId="UnresolvedMention1">
    <w:name w:val="Unresolved Mention1"/>
    <w:basedOn w:val="DefaultParagraphFont"/>
    <w:uiPriority w:val="99"/>
    <w:semiHidden/>
    <w:unhideWhenUsed/>
    <w:rsid w:val="00121C03"/>
    <w:rPr>
      <w:color w:val="808080"/>
      <w:shd w:val="clear" w:color="auto" w:fill="E6E6E6"/>
    </w:rPr>
  </w:style>
  <w:style w:type="character" w:customStyle="1" w:styleId="Heading4Char">
    <w:name w:val="Heading 4 Char"/>
    <w:basedOn w:val="DefaultParagraphFont"/>
    <w:link w:val="Heading4"/>
    <w:uiPriority w:val="9"/>
    <w:semiHidden/>
    <w:rsid w:val="00F42AC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F42A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2AC6"/>
    <w:rPr>
      <w:b/>
      <w:bCs/>
    </w:rPr>
  </w:style>
  <w:style w:type="paragraph" w:styleId="PlainText">
    <w:name w:val="Plain Text"/>
    <w:basedOn w:val="Normal"/>
    <w:link w:val="PlainTextChar"/>
    <w:uiPriority w:val="99"/>
    <w:semiHidden/>
    <w:unhideWhenUsed/>
    <w:rsid w:val="00F42AC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F42AC6"/>
    <w:rPr>
      <w:rFonts w:ascii="Calibri" w:hAnsi="Calibri" w:cs="Consolas"/>
      <w:szCs w:val="21"/>
    </w:rPr>
  </w:style>
  <w:style w:type="character" w:styleId="UnresolvedMention">
    <w:name w:val="Unresolved Mention"/>
    <w:basedOn w:val="DefaultParagraphFont"/>
    <w:uiPriority w:val="99"/>
    <w:semiHidden/>
    <w:unhideWhenUsed/>
    <w:rsid w:val="005972BB"/>
    <w:rPr>
      <w:color w:val="808080"/>
      <w:shd w:val="clear" w:color="auto" w:fill="E6E6E6"/>
    </w:rPr>
  </w:style>
  <w:style w:type="paragraph" w:styleId="BalloonText">
    <w:name w:val="Balloon Text"/>
    <w:basedOn w:val="Normal"/>
    <w:link w:val="BalloonTextChar"/>
    <w:uiPriority w:val="99"/>
    <w:semiHidden/>
    <w:unhideWhenUsed/>
    <w:rsid w:val="00AD4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rri.Fomby@orau.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rry.Howard@orau.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au.gov/netl/" TargetMode="External"/><Relationship Id="rId5" Type="http://schemas.openxmlformats.org/officeDocument/2006/relationships/styles" Target="styles.xml"/><Relationship Id="rId15" Type="http://schemas.openxmlformats.org/officeDocument/2006/relationships/hyperlink" Target="mailto:Patricia.adkins-coliane@netl.doe.gov" TargetMode="External"/><Relationship Id="rId10" Type="http://schemas.openxmlformats.org/officeDocument/2006/relationships/hyperlink" Target="mailto:Jospeh.Tylczak@netl.do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seph.Tylczak@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6ABD25-0C81-4040-8535-D32B040B65CE}">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8C87FC7-80D5-4A16-9E6D-8A214A44E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Smerkol, Debra S. (CONTR)</cp:lastModifiedBy>
  <cp:revision>2</cp:revision>
  <cp:lastPrinted>2018-10-12T18:38:00Z</cp:lastPrinted>
  <dcterms:created xsi:type="dcterms:W3CDTF">2018-10-18T14:48:00Z</dcterms:created>
  <dcterms:modified xsi:type="dcterms:W3CDTF">2018-10-18T14:48:00Z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