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13DEFC19" w14:textId="77777777" w:rsidTr="005B39F1">
        <w:tc>
          <w:tcPr>
            <w:tcW w:w="2605" w:type="dxa"/>
          </w:tcPr>
          <w:p w14:paraId="22A56B04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3F073DE9" w14:textId="591B7EFF" w:rsidR="00995F15" w:rsidRPr="00995F15" w:rsidRDefault="0099421D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Internal Metallic Coatings </w:t>
            </w:r>
            <w:bookmarkStart w:id="0" w:name="_GoBack"/>
            <w:bookmarkEnd w:id="0"/>
          </w:p>
        </w:tc>
      </w:tr>
      <w:tr w:rsidR="00995F15" w:rsidRPr="007E43CB" w14:paraId="7365D68F" w14:textId="77777777" w:rsidTr="005B39F1">
        <w:tc>
          <w:tcPr>
            <w:tcW w:w="2605" w:type="dxa"/>
          </w:tcPr>
          <w:p w14:paraId="6C7A067F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05837EA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FCD1737" w14:textId="77777777" w:rsidTr="005B39F1">
        <w:tc>
          <w:tcPr>
            <w:tcW w:w="2605" w:type="dxa"/>
          </w:tcPr>
          <w:p w14:paraId="24E521E3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0551D7B6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09FC59AB" w14:textId="77777777" w:rsidTr="005B39F1">
        <w:tc>
          <w:tcPr>
            <w:tcW w:w="2605" w:type="dxa"/>
          </w:tcPr>
          <w:p w14:paraId="6A00785D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F166A64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1E63D07F" w14:textId="77777777" w:rsidTr="005B39F1">
        <w:tc>
          <w:tcPr>
            <w:tcW w:w="2605" w:type="dxa"/>
          </w:tcPr>
          <w:p w14:paraId="3108B8B5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36A2CB73" w14:textId="6224A6BF" w:rsidR="00995F15" w:rsidRPr="00995F15" w:rsidRDefault="00E761E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Joseph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Tylczak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joseph.tylczak@netl.doe.gov</w:t>
            </w:r>
          </w:p>
        </w:tc>
      </w:tr>
      <w:tr w:rsidR="00995F15" w:rsidRPr="007E43CB" w14:paraId="5D1097AF" w14:textId="77777777" w:rsidTr="005B39F1">
        <w:tc>
          <w:tcPr>
            <w:tcW w:w="2605" w:type="dxa"/>
          </w:tcPr>
          <w:p w14:paraId="76426A2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CF062F1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1D2ED7A" w14:textId="77777777" w:rsidTr="005B39F1">
        <w:tc>
          <w:tcPr>
            <w:tcW w:w="2605" w:type="dxa"/>
          </w:tcPr>
          <w:p w14:paraId="6097F036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3FE72713" w14:textId="331DD756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Albany, OR</w:t>
            </w:r>
          </w:p>
        </w:tc>
      </w:tr>
    </w:tbl>
    <w:p w14:paraId="33ED388A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2"/>
        <w:gridCol w:w="361"/>
        <w:gridCol w:w="851"/>
        <w:gridCol w:w="361"/>
        <w:gridCol w:w="799"/>
        <w:gridCol w:w="361"/>
        <w:gridCol w:w="711"/>
        <w:gridCol w:w="355"/>
        <w:gridCol w:w="1513"/>
        <w:gridCol w:w="355"/>
        <w:gridCol w:w="986"/>
      </w:tblGrid>
      <w:tr w:rsidR="002F59B4" w14:paraId="0BBFC6BE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2E9ECA18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BBCAE5" w14:textId="0DAE94BA" w:rsidR="005B39F1" w:rsidRPr="005B39F1" w:rsidRDefault="00E761E6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3744D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71A841" w14:textId="4D17308E" w:rsidR="005B39F1" w:rsidRPr="005B39F1" w:rsidRDefault="00E761E6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0B03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85D9D9" w14:textId="60A8F6F6" w:rsidR="005B39F1" w:rsidRPr="005B39F1" w:rsidRDefault="00E761E6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30A76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B52648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A9B0F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6B4E83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0EAFDD0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57380F09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01AAB9BF" w14:textId="77777777" w:rsidTr="005B39F1">
        <w:tc>
          <w:tcPr>
            <w:tcW w:w="2605" w:type="dxa"/>
          </w:tcPr>
          <w:p w14:paraId="1CA5A5F6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19DC921B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3DDDD114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14:paraId="355997AD" w14:textId="77777777" w:rsidTr="005B39F1">
        <w:tc>
          <w:tcPr>
            <w:tcW w:w="2605" w:type="dxa"/>
          </w:tcPr>
          <w:p w14:paraId="0DA480D3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7AEEC71D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032E796E" w14:textId="77777777" w:rsidTr="00E761E6">
        <w:trPr>
          <w:trHeight w:val="162"/>
        </w:trPr>
        <w:tc>
          <w:tcPr>
            <w:tcW w:w="2605" w:type="dxa"/>
          </w:tcPr>
          <w:p w14:paraId="491C904E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67D8CC9C" w14:textId="37008C20" w:rsidR="003E246F" w:rsidRPr="00E761E6" w:rsidRDefault="00E113AC" w:rsidP="00E761E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3/16/2019</w:t>
            </w:r>
          </w:p>
        </w:tc>
      </w:tr>
      <w:tr w:rsidR="003E246F" w:rsidRPr="007E43CB" w14:paraId="0C8E59A8" w14:textId="77777777" w:rsidTr="005B39F1">
        <w:tc>
          <w:tcPr>
            <w:tcW w:w="2605" w:type="dxa"/>
          </w:tcPr>
          <w:p w14:paraId="28F534FF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1FEF1C7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3B5ABFC0" w14:textId="77777777" w:rsidTr="005B39F1">
        <w:tc>
          <w:tcPr>
            <w:tcW w:w="2605" w:type="dxa"/>
          </w:tcPr>
          <w:p w14:paraId="4C1226E5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6F6B071D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77FCE143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14:paraId="237AFEB2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089B341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DAE8E1D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2C8EF602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EF619C" w14:textId="77777777" w:rsidR="00E761E6" w:rsidRPr="00B40E5E" w:rsidRDefault="00E761E6" w:rsidP="00E761E6">
      <w:pPr>
        <w:rPr>
          <w:rFonts w:ascii="Helvetica" w:hAnsi="Helvetica" w:cs="Helvetica"/>
        </w:rPr>
      </w:pPr>
      <w:r w:rsidRPr="00B40E5E">
        <w:rPr>
          <w:rFonts w:ascii="Helvetica" w:hAnsi="Helvetica" w:cs="Helvetica"/>
        </w:rPr>
        <w:t xml:space="preserve">Through the Oak Ridge Institute for Science and Education (ORISE) this posting seeks a graduate student or post-doctoral researcher who is interested in being a part of the interdisciplinary team researching ways to minimize the susceptibility of </w:t>
      </w:r>
      <w:proofErr w:type="spellStart"/>
      <w:r w:rsidRPr="00B40E5E">
        <w:rPr>
          <w:rFonts w:ascii="Helvetica" w:hAnsi="Helvetica" w:cs="Helvetica"/>
        </w:rPr>
        <w:t>cathodically</w:t>
      </w:r>
      <w:proofErr w:type="spellEnd"/>
      <w:r w:rsidRPr="00B40E5E">
        <w:rPr>
          <w:rFonts w:ascii="Helvetica" w:hAnsi="Helvetica" w:cs="Helvetica"/>
        </w:rPr>
        <w:t xml:space="preserve"> protected pipeline to corrosion at National Energy Technology Laboratory (NETL). NETL is researching the development of internal metallic coatings as a means of corrosion protection for natural gas pipelines. NETL is a multi-disciplinary, scientific and technical-oriented national laboratory. </w:t>
      </w:r>
    </w:p>
    <w:p w14:paraId="4D808885" w14:textId="77777777" w:rsidR="00E761E6" w:rsidRPr="00B40E5E" w:rsidRDefault="00E761E6" w:rsidP="00E761E6">
      <w:pPr>
        <w:rPr>
          <w:rFonts w:ascii="Helvetica" w:hAnsi="Helvetica" w:cs="Helvetica"/>
        </w:rPr>
      </w:pPr>
      <w:r w:rsidRPr="00B40E5E">
        <w:rPr>
          <w:rFonts w:ascii="Helvetica" w:hAnsi="Helvetica" w:cs="Helvetica"/>
        </w:rPr>
        <w:t>Specific areas of research include:</w:t>
      </w:r>
    </w:p>
    <w:p w14:paraId="5702310E" w14:textId="77777777" w:rsidR="00E761E6" w:rsidRPr="00B40E5E" w:rsidRDefault="00E761E6" w:rsidP="00E761E6">
      <w:pPr>
        <w:pStyle w:val="ListParagraph"/>
        <w:numPr>
          <w:ilvl w:val="0"/>
          <w:numId w:val="8"/>
        </w:numPr>
        <w:spacing w:after="160" w:line="259" w:lineRule="auto"/>
        <w:rPr>
          <w:rFonts w:ascii="Helvetica" w:hAnsi="Helvetica" w:cs="Helvetica"/>
        </w:rPr>
      </w:pPr>
      <w:r w:rsidRPr="00B40E5E">
        <w:rPr>
          <w:rFonts w:ascii="Helvetica" w:hAnsi="Helvetica" w:cs="Helvetica"/>
        </w:rPr>
        <w:t>Assisting in investigating hydrogen entry, transport, trapping, and loss in steels with and without coatings in aqueous electrolytes.</w:t>
      </w:r>
    </w:p>
    <w:p w14:paraId="0A20BEA8" w14:textId="77777777" w:rsidR="00E761E6" w:rsidRPr="00B40E5E" w:rsidRDefault="00E761E6" w:rsidP="00E761E6">
      <w:pPr>
        <w:pStyle w:val="ListParagraph"/>
        <w:numPr>
          <w:ilvl w:val="0"/>
          <w:numId w:val="8"/>
        </w:numPr>
        <w:spacing w:after="160" w:line="259" w:lineRule="auto"/>
        <w:rPr>
          <w:rFonts w:ascii="Helvetica" w:hAnsi="Helvetica" w:cs="Helvetica"/>
        </w:rPr>
      </w:pPr>
      <w:r w:rsidRPr="00B40E5E">
        <w:rPr>
          <w:rFonts w:ascii="Helvetica" w:hAnsi="Helvetica" w:cs="Helvetica"/>
        </w:rPr>
        <w:t>Communicating research findings through publications and presentations.</w:t>
      </w:r>
    </w:p>
    <w:p w14:paraId="253EDAF8" w14:textId="77777777" w:rsidR="00E761E6" w:rsidRPr="00B40E5E" w:rsidRDefault="00E761E6" w:rsidP="00E761E6">
      <w:pPr>
        <w:rPr>
          <w:rFonts w:ascii="Helvetica" w:hAnsi="Helvetica" w:cs="Helvetica"/>
        </w:rPr>
      </w:pPr>
      <w:r w:rsidRPr="00B40E5E">
        <w:rPr>
          <w:rFonts w:ascii="Helvetica" w:hAnsi="Helvetica" w:cs="Helvetica"/>
          <w:b/>
        </w:rPr>
        <w:t xml:space="preserve">Qualifications </w:t>
      </w:r>
    </w:p>
    <w:p w14:paraId="77632ED0" w14:textId="77777777" w:rsidR="00E761E6" w:rsidRPr="00B40E5E" w:rsidRDefault="00E761E6" w:rsidP="00E761E6">
      <w:pPr>
        <w:pStyle w:val="ListParagraph"/>
        <w:numPr>
          <w:ilvl w:val="0"/>
          <w:numId w:val="8"/>
        </w:numPr>
        <w:spacing w:after="160" w:line="259" w:lineRule="auto"/>
        <w:rPr>
          <w:rFonts w:ascii="Helvetica" w:hAnsi="Helvetica" w:cs="Helvetica"/>
        </w:rPr>
      </w:pPr>
      <w:r w:rsidRPr="00B40E5E">
        <w:rPr>
          <w:rFonts w:ascii="Helvetica" w:hAnsi="Helvetica" w:cs="Helvetica"/>
        </w:rPr>
        <w:t xml:space="preserve">Applicant must be a U.S. Citizen or approved Foreign National. </w:t>
      </w:r>
    </w:p>
    <w:p w14:paraId="3307CFC8" w14:textId="77777777" w:rsidR="00E761E6" w:rsidRPr="00B40E5E" w:rsidRDefault="00E761E6" w:rsidP="00E761E6">
      <w:pPr>
        <w:pStyle w:val="ListParagraph"/>
        <w:numPr>
          <w:ilvl w:val="0"/>
          <w:numId w:val="8"/>
        </w:numPr>
        <w:spacing w:after="160" w:line="259" w:lineRule="auto"/>
        <w:rPr>
          <w:rFonts w:ascii="Helvetica" w:hAnsi="Helvetica" w:cs="Helvetica"/>
        </w:rPr>
      </w:pPr>
      <w:r w:rsidRPr="00B40E5E">
        <w:rPr>
          <w:rFonts w:ascii="Helvetica" w:hAnsi="Helvetica" w:cs="Helvetica"/>
        </w:rPr>
        <w:t>A PhD or graduate student in Materials Science and/or Engineering, Chemistry or Chemical Engineering:</w:t>
      </w:r>
    </w:p>
    <w:p w14:paraId="1BEE1DE1" w14:textId="77777777" w:rsidR="00E761E6" w:rsidRPr="00B40E5E" w:rsidRDefault="00E761E6" w:rsidP="00E761E6">
      <w:pPr>
        <w:pStyle w:val="NoSpacing"/>
        <w:rPr>
          <w:rFonts w:ascii="Helvetica" w:hAnsi="Helvetica" w:cs="Helvetica"/>
          <w:b/>
        </w:rPr>
      </w:pPr>
      <w:r w:rsidRPr="00B40E5E">
        <w:rPr>
          <w:rFonts w:ascii="Helvetica" w:hAnsi="Helvetica" w:cs="Helvetica"/>
          <w:b/>
        </w:rPr>
        <w:t>Desired Expertise</w:t>
      </w:r>
    </w:p>
    <w:p w14:paraId="18FCFDA8" w14:textId="77777777" w:rsidR="00E761E6" w:rsidRPr="00B40E5E" w:rsidRDefault="00E761E6" w:rsidP="00E761E6">
      <w:pPr>
        <w:pStyle w:val="NoSpacing"/>
        <w:rPr>
          <w:rFonts w:ascii="Helvetica" w:hAnsi="Helvetica" w:cs="Helvetica"/>
          <w:b/>
        </w:rPr>
      </w:pPr>
    </w:p>
    <w:p w14:paraId="3C9BE35C" w14:textId="77777777" w:rsidR="00E761E6" w:rsidRPr="00B40E5E" w:rsidRDefault="00E761E6" w:rsidP="00E761E6">
      <w:pPr>
        <w:rPr>
          <w:rFonts w:ascii="Helvetica" w:hAnsi="Helvetica" w:cs="Helvetica"/>
        </w:rPr>
      </w:pPr>
      <w:r w:rsidRPr="00B40E5E">
        <w:rPr>
          <w:rFonts w:ascii="Helvetica" w:hAnsi="Helvetica" w:cs="Helvetica"/>
        </w:rPr>
        <w:t xml:space="preserve"> Knowledge of metallurgy, corrosion, and electrochemistry </w:t>
      </w:r>
    </w:p>
    <w:p w14:paraId="436E0548" w14:textId="77777777" w:rsidR="00E761E6" w:rsidRPr="00B40E5E" w:rsidRDefault="00E761E6" w:rsidP="00E761E6">
      <w:pPr>
        <w:pStyle w:val="ListParagraph"/>
        <w:numPr>
          <w:ilvl w:val="0"/>
          <w:numId w:val="8"/>
        </w:numPr>
        <w:spacing w:after="160" w:line="259" w:lineRule="auto"/>
        <w:rPr>
          <w:rFonts w:ascii="Helvetica" w:hAnsi="Helvetica" w:cs="Helvetica"/>
        </w:rPr>
      </w:pPr>
      <w:r w:rsidRPr="00B40E5E">
        <w:rPr>
          <w:rFonts w:ascii="Helvetica" w:hAnsi="Helvetica" w:cs="Helvetica"/>
        </w:rPr>
        <w:t>Good hands-on laboratory skills.</w:t>
      </w:r>
    </w:p>
    <w:p w14:paraId="6ECD7238" w14:textId="2B0C704F" w:rsidR="00E761E6" w:rsidRDefault="00E761E6" w:rsidP="00E761E6">
      <w:pPr>
        <w:pStyle w:val="ListParagraph"/>
        <w:numPr>
          <w:ilvl w:val="0"/>
          <w:numId w:val="8"/>
        </w:numPr>
        <w:spacing w:after="160" w:line="259" w:lineRule="auto"/>
        <w:rPr>
          <w:rFonts w:ascii="Helvetica" w:hAnsi="Helvetica" w:cs="Helvetica"/>
        </w:rPr>
      </w:pPr>
      <w:r w:rsidRPr="00B40E5E">
        <w:rPr>
          <w:rFonts w:ascii="Helvetica" w:hAnsi="Helvetica" w:cs="Helvetica"/>
        </w:rPr>
        <w:t>Experience using a scanning electron microscopy is desired.</w:t>
      </w:r>
    </w:p>
    <w:p w14:paraId="173D5886" w14:textId="77777777" w:rsidR="00E113AC" w:rsidRPr="00E113AC" w:rsidRDefault="00E113AC" w:rsidP="00E113AC">
      <w:pPr>
        <w:spacing w:after="160" w:line="259" w:lineRule="auto"/>
        <w:rPr>
          <w:rFonts w:ascii="Helvetica" w:hAnsi="Helvetica" w:cs="Helvetica"/>
        </w:rPr>
      </w:pPr>
    </w:p>
    <w:p w14:paraId="5AA3D118" w14:textId="77777777" w:rsidR="00E761E6" w:rsidRPr="00B40E5E" w:rsidRDefault="00E761E6" w:rsidP="00E761E6">
      <w:pPr>
        <w:rPr>
          <w:rFonts w:ascii="Helvetica" w:hAnsi="Helvetica" w:cs="Helvetica"/>
          <w:b/>
        </w:rPr>
      </w:pPr>
      <w:r w:rsidRPr="00B40E5E">
        <w:rPr>
          <w:rFonts w:ascii="Helvetica" w:hAnsi="Helvetica" w:cs="Helvetica"/>
          <w:b/>
        </w:rPr>
        <w:lastRenderedPageBreak/>
        <w:t>Key Requirements</w:t>
      </w:r>
    </w:p>
    <w:p w14:paraId="6C3EDEEB" w14:textId="77777777" w:rsidR="00E113AC" w:rsidRDefault="00E761E6" w:rsidP="00E113AC">
      <w:pPr>
        <w:spacing w:after="0" w:line="240" w:lineRule="auto"/>
        <w:rPr>
          <w:rFonts w:ascii="Helvetica" w:hAnsi="Helvetica" w:cs="Helvetica"/>
        </w:rPr>
      </w:pPr>
      <w:r w:rsidRPr="00B40E5E">
        <w:rPr>
          <w:rFonts w:ascii="Helvetica" w:hAnsi="Helvetica" w:cs="Helvetica"/>
        </w:rPr>
        <w:t>1.</w:t>
      </w:r>
      <w:r w:rsidRPr="00B40E5E">
        <w:rPr>
          <w:rFonts w:ascii="Helvetica" w:hAnsi="Helvetica" w:cs="Helvetica"/>
        </w:rPr>
        <w:tab/>
        <w:t>Course work in metallurgy, chemistry, and/ or materials science and engineering.</w:t>
      </w:r>
    </w:p>
    <w:p w14:paraId="412CF0F6" w14:textId="77777777" w:rsidR="00DE775D" w:rsidRPr="00E761E6" w:rsidRDefault="00E761E6" w:rsidP="00E113AC">
      <w:pPr>
        <w:spacing w:after="0" w:line="240" w:lineRule="auto"/>
        <w:rPr>
          <w:rFonts w:ascii="Helvetica" w:hAnsi="Helvetica" w:cs="Helvetica"/>
        </w:rPr>
      </w:pPr>
      <w:r w:rsidRPr="00B40E5E">
        <w:rPr>
          <w:rFonts w:ascii="Helvetica" w:hAnsi="Helvetica" w:cs="Helvetica"/>
        </w:rPr>
        <w:t>2.</w:t>
      </w:r>
      <w:r w:rsidRPr="00B40E5E">
        <w:rPr>
          <w:rFonts w:ascii="Helvetica" w:hAnsi="Helvetica" w:cs="Helvetica"/>
        </w:rPr>
        <w:tab/>
        <w:t>Strong verbal and written English communication skills.</w:t>
      </w:r>
    </w:p>
    <w:p w14:paraId="7424DCDD" w14:textId="77777777" w:rsidR="00995F15" w:rsidRDefault="00995F15" w:rsidP="00E113A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39FFC6" w14:textId="77777777"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5D162193" w14:textId="77777777"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512EBA8" w14:textId="0730BA36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 w:rsidR="00E75D95"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chers, and faculty researchers to apply classroom knowledge in a real-world setting to learn about NETL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E74B0C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6DBFC" w14:textId="01EB2EBE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w:history="1">
        <w:r w:rsidR="00EA58B9" w:rsidRPr="00586A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http://www.zintellect.com. </w:t>
        </w:r>
      </w:hyperlink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</w:t>
      </w:r>
      <w:hyperlink r:id="rId10" w:history="1">
        <w:r w:rsidR="00A92357" w:rsidRPr="00CC2D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NETLadmin@orau.org</w:t>
        </w:r>
      </w:hyperlink>
      <w:r w:rsidR="00A923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A2171C" w14:textId="3DC25061"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In the online application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1E6">
        <w:rPr>
          <w:rFonts w:ascii="Times New Roman" w:eastAsia="Times New Roman" w:hAnsi="Times New Roman" w:cs="Times New Roman"/>
          <w:b/>
          <w:sz w:val="24"/>
          <w:szCs w:val="24"/>
        </w:rPr>
        <w:t xml:space="preserve">Joseph </w:t>
      </w:r>
      <w:proofErr w:type="spellStart"/>
      <w:r w:rsidR="00E761E6">
        <w:rPr>
          <w:rFonts w:ascii="Times New Roman" w:eastAsia="Times New Roman" w:hAnsi="Times New Roman" w:cs="Times New Roman"/>
          <w:b/>
          <w:sz w:val="24"/>
          <w:szCs w:val="24"/>
        </w:rPr>
        <w:t>Tylczak</w:t>
      </w:r>
      <w:proofErr w:type="spellEnd"/>
      <w:r w:rsidR="00E673C8" w:rsidRPr="00121C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F601F1">
        <w:rPr>
          <w:rFonts w:ascii="Times New Roman" w:eastAsia="Times New Roman" w:hAnsi="Times New Roman" w:cs="Times New Roman"/>
          <w:sz w:val="24"/>
          <w:szCs w:val="24"/>
        </w:rPr>
        <w:t>research opportunity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1" w:history="1">
        <w:r w:rsidR="00E761E6" w:rsidRPr="00CA4D2B">
          <w:rPr>
            <w:rStyle w:val="Hyperlink"/>
            <w:rFonts w:ascii="Times New Roman" w:eastAsia="Calibri" w:hAnsi="Times New Roman" w:cs="Times New Roman"/>
            <w:sz w:val="24"/>
            <w:szCs w:val="24"/>
            <w:highlight w:val="yellow"/>
          </w:rPr>
          <w:t>jospeh.tylczak@netl.doe.gov</w:t>
        </w:r>
      </w:hyperlink>
      <w:r w:rsidR="00E673C8" w:rsidRPr="00DE775D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="00E673C8" w:rsidRPr="00E673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5D485D" w14:textId="6914DA1F" w:rsidR="00D77E37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f you have additional questions,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2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4F2BB4" w14:textId="77777777" w:rsidR="003C588E" w:rsidRDefault="003C588E" w:rsidP="003C58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09DE2B" w14:textId="4F3DC371" w:rsidR="003C588E" w:rsidRPr="003C588E" w:rsidRDefault="003C588E" w:rsidP="003C588E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14:paraId="264C5948" w14:textId="77777777" w:rsidR="003C588E" w:rsidRPr="00E673C8" w:rsidRDefault="003C588E" w:rsidP="003C58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3C588E" w:rsidRPr="00E673C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3947E" w14:textId="77777777" w:rsidR="00DF6026" w:rsidRDefault="00DF6026" w:rsidP="00995F15">
      <w:pPr>
        <w:spacing w:after="0" w:line="240" w:lineRule="auto"/>
      </w:pPr>
      <w:r>
        <w:separator/>
      </w:r>
    </w:p>
  </w:endnote>
  <w:endnote w:type="continuationSeparator" w:id="0">
    <w:p w14:paraId="10CF1721" w14:textId="77777777" w:rsidR="00DF6026" w:rsidRDefault="00DF6026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3E6C1" w14:textId="77777777" w:rsidR="00DF6026" w:rsidRDefault="00DF6026" w:rsidP="00995F15">
      <w:pPr>
        <w:spacing w:after="0" w:line="240" w:lineRule="auto"/>
      </w:pPr>
      <w:r>
        <w:separator/>
      </w:r>
    </w:p>
  </w:footnote>
  <w:footnote w:type="continuationSeparator" w:id="0">
    <w:p w14:paraId="2A0AA76E" w14:textId="77777777" w:rsidR="00DF6026" w:rsidRDefault="00DF6026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B530" w14:textId="34F7F529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14:paraId="149DD1E6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E48A9"/>
    <w:multiLevelType w:val="hybridMultilevel"/>
    <w:tmpl w:val="7A0A682A"/>
    <w:lvl w:ilvl="0" w:tplc="C1045DD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MTcwNTewNDIzNzJX0lEKTi0uzszPAykwrAUAJjIqJSwAAAA="/>
  </w:docVars>
  <w:rsids>
    <w:rsidRoot w:val="00ED4892"/>
    <w:rsid w:val="00021EF1"/>
    <w:rsid w:val="000422DC"/>
    <w:rsid w:val="00111D43"/>
    <w:rsid w:val="00120D0A"/>
    <w:rsid w:val="00121C03"/>
    <w:rsid w:val="001B7BBE"/>
    <w:rsid w:val="00270A51"/>
    <w:rsid w:val="00277E13"/>
    <w:rsid w:val="002F59B4"/>
    <w:rsid w:val="00337282"/>
    <w:rsid w:val="00372133"/>
    <w:rsid w:val="003C588E"/>
    <w:rsid w:val="003D6C20"/>
    <w:rsid w:val="003E019C"/>
    <w:rsid w:val="003E246F"/>
    <w:rsid w:val="00430032"/>
    <w:rsid w:val="0043587F"/>
    <w:rsid w:val="0043638B"/>
    <w:rsid w:val="00483445"/>
    <w:rsid w:val="005069E1"/>
    <w:rsid w:val="0053653C"/>
    <w:rsid w:val="00554C84"/>
    <w:rsid w:val="005A18E9"/>
    <w:rsid w:val="005B39F1"/>
    <w:rsid w:val="005F2970"/>
    <w:rsid w:val="007173E4"/>
    <w:rsid w:val="00732A4B"/>
    <w:rsid w:val="0075681E"/>
    <w:rsid w:val="007C4998"/>
    <w:rsid w:val="007D08EA"/>
    <w:rsid w:val="007E43CB"/>
    <w:rsid w:val="008E0B3F"/>
    <w:rsid w:val="00962138"/>
    <w:rsid w:val="009677EF"/>
    <w:rsid w:val="0099421D"/>
    <w:rsid w:val="00995F15"/>
    <w:rsid w:val="009C1221"/>
    <w:rsid w:val="00A66895"/>
    <w:rsid w:val="00A92357"/>
    <w:rsid w:val="00AC292C"/>
    <w:rsid w:val="00AE4FD3"/>
    <w:rsid w:val="00C127B0"/>
    <w:rsid w:val="00C8137B"/>
    <w:rsid w:val="00CC61FB"/>
    <w:rsid w:val="00CD5C10"/>
    <w:rsid w:val="00CE7638"/>
    <w:rsid w:val="00D31858"/>
    <w:rsid w:val="00D77E37"/>
    <w:rsid w:val="00D83D8E"/>
    <w:rsid w:val="00D90F26"/>
    <w:rsid w:val="00DE775D"/>
    <w:rsid w:val="00DF6026"/>
    <w:rsid w:val="00E113AC"/>
    <w:rsid w:val="00E230DF"/>
    <w:rsid w:val="00E673C8"/>
    <w:rsid w:val="00E75D95"/>
    <w:rsid w:val="00E761E6"/>
    <w:rsid w:val="00EA58B9"/>
    <w:rsid w:val="00ED4892"/>
    <w:rsid w:val="00ED7B8C"/>
    <w:rsid w:val="00F378CD"/>
    <w:rsid w:val="00F6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32F6BF9D-21B1-4572-A60B-523F089D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C0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A58B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76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icia.adkins-coliane@netl.do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peh.tylczak@netl.do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ETLadmin@ora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ABD25-0C81-4040-8535-D32B040B65C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3</cp:revision>
  <dcterms:created xsi:type="dcterms:W3CDTF">2019-01-30T13:44:00Z</dcterms:created>
  <dcterms:modified xsi:type="dcterms:W3CDTF">2019-01-30T13:45:00Z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