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8E021" w14:textId="77777777" w:rsidR="007857B6" w:rsidRPr="00DF6D1B" w:rsidRDefault="007857B6" w:rsidP="00B550A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  <w:r w:rsidRPr="00DF6D1B">
        <w:rPr>
          <w:rFonts w:ascii="Calibri-Bold" w:hAnsi="Calibri-Bold" w:cs="Calibri-Bold"/>
          <w:b/>
          <w:bCs/>
          <w:sz w:val="24"/>
          <w:szCs w:val="24"/>
        </w:rPr>
        <w:t>STATEMENT OF PROJECT OBJECTIVES (SOPO)</w:t>
      </w:r>
    </w:p>
    <w:p w14:paraId="2CF03CD1" w14:textId="77777777" w:rsidR="00247D34" w:rsidRPr="00DF6D1B" w:rsidRDefault="007857B6" w:rsidP="00B550A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  <w:r w:rsidRPr="00DF6D1B">
        <w:rPr>
          <w:rFonts w:ascii="Calibri-Bold" w:hAnsi="Calibri-Bold" w:cs="Calibri-Bold"/>
          <w:b/>
          <w:bCs/>
          <w:sz w:val="24"/>
          <w:szCs w:val="24"/>
        </w:rPr>
        <w:t>THREE-PART WILDFIRE DAMAGE MITIGATION PROJECT</w:t>
      </w:r>
      <w:r w:rsidR="00247D34" w:rsidRPr="00DF6D1B">
        <w:rPr>
          <w:rFonts w:ascii="Calibri-Bold" w:hAnsi="Calibri-Bold" w:cs="Calibri-Bold"/>
          <w:b/>
          <w:bCs/>
          <w:sz w:val="24"/>
          <w:szCs w:val="24"/>
        </w:rPr>
        <w:t xml:space="preserve"> </w:t>
      </w:r>
    </w:p>
    <w:p w14:paraId="1759FA77" w14:textId="77777777" w:rsidR="00247D34" w:rsidRPr="00DF6D1B" w:rsidRDefault="00247D34" w:rsidP="00B550A6">
      <w:pPr>
        <w:autoSpaceDE w:val="0"/>
        <w:autoSpaceDN w:val="0"/>
        <w:adjustRightInd w:val="0"/>
        <w:spacing w:after="0" w:line="240" w:lineRule="auto"/>
        <w:jc w:val="center"/>
        <w:rPr>
          <w:rFonts w:ascii="Calibri-Bold" w:hAnsi="Calibri-Bold" w:cs="Calibri-Bold"/>
          <w:b/>
          <w:bCs/>
          <w:sz w:val="24"/>
          <w:szCs w:val="24"/>
        </w:rPr>
      </w:pPr>
    </w:p>
    <w:p w14:paraId="71EA6737" w14:textId="49E4DA02" w:rsidR="007857B6" w:rsidRPr="007D7528" w:rsidRDefault="007D7528" w:rsidP="007D752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 xml:space="preserve"> </w:t>
      </w:r>
      <w:r w:rsidR="00247D34" w:rsidRPr="007D7528">
        <w:rPr>
          <w:rFonts w:ascii="Calibri-Bold" w:hAnsi="Calibri-Bold" w:cs="Calibri-Bold"/>
          <w:b/>
          <w:bCs/>
          <w:sz w:val="24"/>
          <w:szCs w:val="24"/>
        </w:rPr>
        <w:t>OBJECTIVES</w:t>
      </w:r>
    </w:p>
    <w:p w14:paraId="0C989ADF" w14:textId="2C3D4CC3" w:rsidR="0094300E" w:rsidRPr="00DF6D1B" w:rsidRDefault="00C336F7" w:rsidP="00EC5C17">
      <w:pPr>
        <w:autoSpaceDE w:val="0"/>
        <w:autoSpaceDN w:val="0"/>
        <w:adjustRightInd w:val="0"/>
        <w:spacing w:after="200"/>
        <w:rPr>
          <w:rFonts w:ascii="Calibri-Bold" w:hAnsi="Calibri-Bold" w:cs="Calibri-Bold"/>
          <w:sz w:val="24"/>
          <w:szCs w:val="24"/>
        </w:rPr>
      </w:pPr>
      <w:bookmarkStart w:id="0" w:name="_Hlk130803938"/>
      <w:r>
        <w:rPr>
          <w:rFonts w:ascii="Calibri-Bold" w:hAnsi="Calibri-Bold" w:cs="Calibri-Bold"/>
          <w:sz w:val="24"/>
          <w:szCs w:val="24"/>
        </w:rPr>
        <w:t xml:space="preserve">The </w:t>
      </w:r>
      <w:r w:rsidRPr="00C336F7">
        <w:rPr>
          <w:rFonts w:ascii="Calibri-Bold" w:hAnsi="Calibri-Bold" w:cs="Calibri-Bold"/>
          <w:sz w:val="24"/>
          <w:szCs w:val="24"/>
        </w:rPr>
        <w:t>Recipient</w:t>
      </w:r>
      <w:r w:rsidR="00AF34A8" w:rsidRPr="00DF6D1B">
        <w:rPr>
          <w:rFonts w:ascii="Calibri-Bold" w:hAnsi="Calibri-Bold" w:cs="Calibri-Bold"/>
          <w:sz w:val="24"/>
          <w:szCs w:val="24"/>
        </w:rPr>
        <w:t xml:space="preserve"> is committed to providing clean, resilient, affordable energy to members-owners located in its service area</w:t>
      </w:r>
      <w:r w:rsidR="00C5657C" w:rsidRPr="00DF6D1B">
        <w:rPr>
          <w:rFonts w:ascii="Calibri-Bold" w:hAnsi="Calibri-Bold" w:cs="Calibri-Bold"/>
          <w:sz w:val="24"/>
          <w:szCs w:val="24"/>
        </w:rPr>
        <w:t>.</w:t>
      </w:r>
      <w:r w:rsidR="00C5657C" w:rsidRPr="00DF6D1B">
        <w:rPr>
          <w:sz w:val="24"/>
          <w:szCs w:val="24"/>
        </w:rPr>
        <w:t xml:space="preserve">  </w:t>
      </w:r>
      <w:r w:rsidR="00B83B99" w:rsidRPr="00DF6D1B">
        <w:rPr>
          <w:sz w:val="24"/>
          <w:szCs w:val="24"/>
        </w:rPr>
        <w:t>If funded</w:t>
      </w:r>
      <w:r w:rsidR="00921598">
        <w:rPr>
          <w:sz w:val="24"/>
          <w:szCs w:val="24"/>
        </w:rPr>
        <w:t>,</w:t>
      </w:r>
      <w:r w:rsidR="00B83B99" w:rsidRPr="00DF6D1B">
        <w:rPr>
          <w:sz w:val="24"/>
          <w:szCs w:val="24"/>
        </w:rPr>
        <w:t xml:space="preserve"> the Three-Part Wildfire Damage Mitigation Project</w:t>
      </w:r>
      <w:r>
        <w:rPr>
          <w:sz w:val="24"/>
          <w:szCs w:val="24"/>
        </w:rPr>
        <w:t xml:space="preserve"> </w:t>
      </w:r>
      <w:r w:rsidR="00B83B99" w:rsidRPr="00DF6D1B">
        <w:rPr>
          <w:sz w:val="24"/>
          <w:szCs w:val="24"/>
        </w:rPr>
        <w:t xml:space="preserve">(Project) will </w:t>
      </w:r>
      <w:r w:rsidR="00C5657C" w:rsidRPr="00DF6D1B">
        <w:rPr>
          <w:rFonts w:ascii="Calibri-Bold" w:hAnsi="Calibri-Bold" w:cs="Calibri-Bold"/>
          <w:sz w:val="24"/>
          <w:szCs w:val="24"/>
        </w:rPr>
        <w:t xml:space="preserve">accelerate </w:t>
      </w:r>
      <w:r w:rsidR="00B83B99" w:rsidRPr="00DF6D1B">
        <w:rPr>
          <w:rFonts w:ascii="Calibri-Bold" w:hAnsi="Calibri-Bold" w:cs="Calibri-Bold"/>
          <w:sz w:val="24"/>
          <w:szCs w:val="24"/>
        </w:rPr>
        <w:t>and</w:t>
      </w:r>
      <w:r w:rsidR="00C5657C" w:rsidRPr="00DF6D1B">
        <w:rPr>
          <w:rFonts w:ascii="Calibri-Bold" w:hAnsi="Calibri-Bold" w:cs="Calibri-Bold"/>
          <w:sz w:val="24"/>
          <w:szCs w:val="24"/>
        </w:rPr>
        <w:t xml:space="preserve"> expand</w:t>
      </w:r>
      <w:r>
        <w:rPr>
          <w:rFonts w:ascii="Calibri-Bold" w:hAnsi="Calibri-Bold" w:cs="Calibri-Bold"/>
          <w:sz w:val="24"/>
          <w:szCs w:val="24"/>
        </w:rPr>
        <w:t xml:space="preserve"> </w:t>
      </w:r>
      <w:bookmarkStart w:id="1" w:name="_Hlk131237340"/>
      <w:r>
        <w:rPr>
          <w:rFonts w:ascii="Calibri-Bold" w:hAnsi="Calibri-Bold" w:cs="Calibri-Bold"/>
          <w:sz w:val="24"/>
          <w:szCs w:val="24"/>
        </w:rPr>
        <w:t>Recipient’s</w:t>
      </w:r>
      <w:r w:rsidR="00B83B99" w:rsidRPr="00DF6D1B">
        <w:rPr>
          <w:rFonts w:ascii="Calibri-Bold" w:hAnsi="Calibri-Bold" w:cs="Calibri-Bold"/>
          <w:sz w:val="24"/>
          <w:szCs w:val="24"/>
        </w:rPr>
        <w:t xml:space="preserve"> </w:t>
      </w:r>
      <w:bookmarkEnd w:id="1"/>
      <w:r w:rsidR="00B83B99" w:rsidRPr="00DF6D1B">
        <w:rPr>
          <w:rFonts w:ascii="Calibri-Bold" w:hAnsi="Calibri-Bold" w:cs="Calibri-Bold"/>
          <w:sz w:val="24"/>
          <w:szCs w:val="24"/>
        </w:rPr>
        <w:t>grid resilience investments and better prepare</w:t>
      </w:r>
      <w:r w:rsidR="00921598">
        <w:rPr>
          <w:rFonts w:ascii="Calibri-Bold" w:hAnsi="Calibri-Bold" w:cs="Calibri-Bold"/>
          <w:sz w:val="24"/>
          <w:szCs w:val="24"/>
        </w:rPr>
        <w:t xml:space="preserve"> it</w:t>
      </w:r>
      <w:r w:rsidR="00B83B99" w:rsidRPr="00DF6D1B">
        <w:rPr>
          <w:rFonts w:ascii="Calibri-Bold" w:hAnsi="Calibri-Bold" w:cs="Calibri-Bold"/>
          <w:sz w:val="24"/>
          <w:szCs w:val="24"/>
        </w:rPr>
        <w:t xml:space="preserve"> t</w:t>
      </w:r>
      <w:r w:rsidR="0094300E" w:rsidRPr="00DF6D1B">
        <w:rPr>
          <w:rFonts w:ascii="Calibri-Bold" w:hAnsi="Calibri-Bold" w:cs="Calibri-Bold"/>
          <w:sz w:val="24"/>
          <w:szCs w:val="24"/>
        </w:rPr>
        <w:t>o avoid, withstand, and recover more quickly from power disruptions due to wildfires and</w:t>
      </w:r>
      <w:r w:rsidR="00100887" w:rsidRPr="00DF6D1B">
        <w:rPr>
          <w:rFonts w:ascii="Calibri-Bold" w:hAnsi="Calibri-Bold" w:cs="Calibri-Bold"/>
          <w:sz w:val="24"/>
          <w:szCs w:val="24"/>
        </w:rPr>
        <w:t xml:space="preserve"> </w:t>
      </w:r>
      <w:r w:rsidR="0094300E" w:rsidRPr="00DF6D1B">
        <w:rPr>
          <w:rFonts w:ascii="Calibri-Bold" w:hAnsi="Calibri-Bold" w:cs="Calibri-Bold"/>
          <w:sz w:val="24"/>
          <w:szCs w:val="24"/>
        </w:rPr>
        <w:t xml:space="preserve">other </w:t>
      </w:r>
      <w:r w:rsidR="00E312BD" w:rsidRPr="00DF6D1B">
        <w:rPr>
          <w:rFonts w:ascii="Calibri-Bold" w:hAnsi="Calibri-Bold" w:cs="Calibri-Bold"/>
          <w:sz w:val="24"/>
          <w:szCs w:val="24"/>
        </w:rPr>
        <w:t>weather</w:t>
      </w:r>
      <w:r w:rsidR="0094300E" w:rsidRPr="00DF6D1B">
        <w:rPr>
          <w:rFonts w:ascii="Calibri-Bold" w:hAnsi="Calibri-Bold" w:cs="Calibri-Bold"/>
          <w:sz w:val="24"/>
          <w:szCs w:val="24"/>
        </w:rPr>
        <w:t xml:space="preserve"> events</w:t>
      </w:r>
      <w:r w:rsidR="00E312BD" w:rsidRPr="00DF6D1B">
        <w:rPr>
          <w:rFonts w:ascii="Calibri-Bold" w:hAnsi="Calibri-Bold" w:cs="Calibri-Bold"/>
          <w:sz w:val="24"/>
          <w:szCs w:val="24"/>
        </w:rPr>
        <w:t xml:space="preserve"> intensified by climate change</w:t>
      </w:r>
      <w:r w:rsidR="00B83B99" w:rsidRPr="00DF6D1B">
        <w:rPr>
          <w:rFonts w:ascii="Calibri-Bold" w:hAnsi="Calibri-Bold" w:cs="Calibri-Bold"/>
          <w:sz w:val="24"/>
          <w:szCs w:val="24"/>
        </w:rPr>
        <w:t xml:space="preserve">. </w:t>
      </w:r>
      <w:bookmarkStart w:id="2" w:name="_Hlk131081840"/>
      <w:r w:rsidR="00921598">
        <w:rPr>
          <w:rFonts w:ascii="Calibri-Bold" w:hAnsi="Calibri-Bold" w:cs="Calibri-Bold"/>
          <w:sz w:val="24"/>
          <w:szCs w:val="24"/>
        </w:rPr>
        <w:t xml:space="preserve"> </w:t>
      </w:r>
      <w:r w:rsidR="00A96770" w:rsidRPr="00A96770">
        <w:rPr>
          <w:rFonts w:ascii="Calibri-Bold" w:hAnsi="Calibri-Bold" w:cs="Calibri-Bold"/>
          <w:sz w:val="24"/>
          <w:szCs w:val="24"/>
        </w:rPr>
        <w:t xml:space="preserve">The Project will significantly benefit the community by reducing the </w:t>
      </w:r>
      <w:r w:rsidR="00FD27A9">
        <w:rPr>
          <w:rFonts w:ascii="Calibri-Bold" w:hAnsi="Calibri-Bold" w:cs="Calibri-Bold"/>
          <w:sz w:val="24"/>
          <w:szCs w:val="24"/>
        </w:rPr>
        <w:t xml:space="preserve">frequency and duration </w:t>
      </w:r>
      <w:r w:rsidR="00A96770" w:rsidRPr="00A96770">
        <w:rPr>
          <w:rFonts w:ascii="Calibri-Bold" w:hAnsi="Calibri-Bold" w:cs="Calibri-Bold"/>
          <w:sz w:val="24"/>
          <w:szCs w:val="24"/>
        </w:rPr>
        <w:t xml:space="preserve">of </w:t>
      </w:r>
      <w:r w:rsidR="00921598">
        <w:rPr>
          <w:rFonts w:ascii="Calibri-Bold" w:hAnsi="Calibri-Bold" w:cs="Calibri-Bold"/>
          <w:sz w:val="24"/>
          <w:szCs w:val="24"/>
        </w:rPr>
        <w:t>disruptions to the power grid</w:t>
      </w:r>
      <w:r w:rsidR="00A96770" w:rsidRPr="00A96770">
        <w:rPr>
          <w:rFonts w:ascii="Calibri-Bold" w:hAnsi="Calibri-Bold" w:cs="Calibri-Bold"/>
          <w:sz w:val="24"/>
          <w:szCs w:val="24"/>
        </w:rPr>
        <w:t xml:space="preserve">.  </w:t>
      </w:r>
      <w:r w:rsidR="00921598">
        <w:rPr>
          <w:rFonts w:ascii="Calibri-Bold" w:hAnsi="Calibri-Bold" w:cs="Calibri-Bold"/>
          <w:sz w:val="24"/>
          <w:szCs w:val="24"/>
        </w:rPr>
        <w:t>E</w:t>
      </w:r>
      <w:r w:rsidR="00921598" w:rsidRPr="00A96770">
        <w:rPr>
          <w:rFonts w:ascii="Calibri-Bold" w:hAnsi="Calibri-Bold" w:cs="Calibri-Bold"/>
          <w:sz w:val="24"/>
          <w:szCs w:val="24"/>
        </w:rPr>
        <w:t xml:space="preserve">nhancing </w:t>
      </w:r>
      <w:r w:rsidR="00A96770" w:rsidRPr="00A96770">
        <w:rPr>
          <w:rFonts w:ascii="Calibri-Bold" w:hAnsi="Calibri-Bold" w:cs="Calibri-Bold"/>
          <w:sz w:val="24"/>
          <w:szCs w:val="24"/>
        </w:rPr>
        <w:t xml:space="preserve">vegetation management and </w:t>
      </w:r>
      <w:r w:rsidR="00921598">
        <w:rPr>
          <w:rFonts w:ascii="Calibri-Bold" w:hAnsi="Calibri-Bold" w:cs="Calibri-Bold"/>
          <w:sz w:val="24"/>
          <w:szCs w:val="24"/>
        </w:rPr>
        <w:t xml:space="preserve">accelerating </w:t>
      </w:r>
      <w:r w:rsidR="00A96770" w:rsidRPr="00A96770">
        <w:rPr>
          <w:rFonts w:ascii="Calibri-Bold" w:hAnsi="Calibri-Bold" w:cs="Calibri-Bold"/>
          <w:sz w:val="24"/>
          <w:szCs w:val="24"/>
        </w:rPr>
        <w:t xml:space="preserve">grid modernization will lead to better power quality and support </w:t>
      </w:r>
      <w:r w:rsidR="00921598">
        <w:rPr>
          <w:rFonts w:ascii="Calibri-Bold" w:hAnsi="Calibri-Bold" w:cs="Calibri-Bold"/>
          <w:sz w:val="24"/>
          <w:szCs w:val="24"/>
        </w:rPr>
        <w:t xml:space="preserve">the Recipient’s </w:t>
      </w:r>
      <w:r w:rsidR="00A96770" w:rsidRPr="00A96770">
        <w:rPr>
          <w:rFonts w:ascii="Calibri-Bold" w:hAnsi="Calibri-Bold" w:cs="Calibri-Bold"/>
          <w:sz w:val="24"/>
          <w:szCs w:val="24"/>
        </w:rPr>
        <w:t xml:space="preserve">move toward beneficial electrification using clean energy.  The Project will increase the number of well-paid, highly-skilled positions offered by </w:t>
      </w:r>
      <w:r>
        <w:rPr>
          <w:rFonts w:ascii="Calibri-Bold" w:hAnsi="Calibri-Bold" w:cs="Calibri-Bold"/>
          <w:sz w:val="24"/>
          <w:szCs w:val="24"/>
        </w:rPr>
        <w:t xml:space="preserve">the </w:t>
      </w:r>
      <w:r w:rsidRPr="00C336F7">
        <w:rPr>
          <w:rFonts w:ascii="Calibri-Bold" w:hAnsi="Calibri-Bold" w:cs="Calibri-Bold"/>
          <w:sz w:val="24"/>
          <w:szCs w:val="24"/>
        </w:rPr>
        <w:t>Recipient</w:t>
      </w:r>
      <w:r w:rsidR="00A96770" w:rsidRPr="00A96770">
        <w:rPr>
          <w:rFonts w:ascii="Calibri-Bold" w:hAnsi="Calibri-Bold" w:cs="Calibri-Bold"/>
          <w:sz w:val="24"/>
          <w:szCs w:val="24"/>
        </w:rPr>
        <w:t>.  Additionally, area businesses will benefit from the patronage of contractors working on the Project.  Throughout the Project performance,</w:t>
      </w:r>
      <w:r>
        <w:rPr>
          <w:rFonts w:ascii="Calibri-Bold" w:hAnsi="Calibri-Bold" w:cs="Calibri-Bold"/>
          <w:sz w:val="24"/>
          <w:szCs w:val="24"/>
        </w:rPr>
        <w:t xml:space="preserve"> the</w:t>
      </w:r>
      <w:r w:rsidR="00A96770" w:rsidRPr="00A96770">
        <w:rPr>
          <w:rFonts w:ascii="Calibri-Bold" w:hAnsi="Calibri-Bold" w:cs="Calibri-Bold"/>
          <w:sz w:val="24"/>
          <w:szCs w:val="24"/>
        </w:rPr>
        <w:t xml:space="preserve"> </w:t>
      </w:r>
      <w:r w:rsidRPr="00C336F7">
        <w:rPr>
          <w:rFonts w:ascii="Calibri-Bold" w:hAnsi="Calibri-Bold" w:cs="Calibri-Bold"/>
          <w:sz w:val="24"/>
          <w:szCs w:val="24"/>
        </w:rPr>
        <w:t>Recipient</w:t>
      </w:r>
      <w:r w:rsidR="00A96770" w:rsidRPr="00A96770">
        <w:rPr>
          <w:rFonts w:ascii="Calibri-Bold" w:hAnsi="Calibri-Bold" w:cs="Calibri-Bold"/>
          <w:sz w:val="24"/>
          <w:szCs w:val="24"/>
        </w:rPr>
        <w:t xml:space="preserve"> will utilize existing labor agreements and seek opportunities to enter into new agreements with labor unions, local governments, and community-based organizations.</w:t>
      </w:r>
    </w:p>
    <w:bookmarkEnd w:id="0"/>
    <w:bookmarkEnd w:id="2"/>
    <w:p w14:paraId="229230A6" w14:textId="0CEDD96C" w:rsidR="004E62B8" w:rsidRPr="007D7528" w:rsidRDefault="00217E49" w:rsidP="00EC5C17">
      <w:pPr>
        <w:pStyle w:val="ListParagraph"/>
        <w:numPr>
          <w:ilvl w:val="0"/>
          <w:numId w:val="6"/>
        </w:numPr>
        <w:spacing w:after="200"/>
        <w:rPr>
          <w:b/>
          <w:bCs/>
          <w:sz w:val="24"/>
          <w:szCs w:val="24"/>
        </w:rPr>
      </w:pPr>
      <w:r w:rsidRPr="007D7528">
        <w:rPr>
          <w:b/>
          <w:bCs/>
          <w:sz w:val="24"/>
          <w:szCs w:val="24"/>
        </w:rPr>
        <w:t>SCOPE OF WORK</w:t>
      </w:r>
    </w:p>
    <w:p w14:paraId="7BE9D837" w14:textId="404EFF21" w:rsidR="008E2E09" w:rsidRDefault="005D659B" w:rsidP="00EC5C17">
      <w:pPr>
        <w:autoSpaceDE w:val="0"/>
        <w:autoSpaceDN w:val="0"/>
        <w:adjustRightInd w:val="0"/>
        <w:spacing w:after="200"/>
        <w:rPr>
          <w:rFonts w:ascii="Calibri-Bold" w:hAnsi="Calibri-Bold" w:cs="Calibri-Bold"/>
          <w:sz w:val="24"/>
          <w:szCs w:val="24"/>
        </w:rPr>
      </w:pPr>
      <w:bookmarkStart w:id="3" w:name="_Hlk131151561"/>
      <w:r>
        <w:rPr>
          <w:rFonts w:ascii="Calibri-Bold" w:hAnsi="Calibri-Bold" w:cs="Calibri-Bold"/>
          <w:sz w:val="24"/>
          <w:szCs w:val="24"/>
        </w:rPr>
        <w:t xml:space="preserve">As the </w:t>
      </w:r>
      <w:r w:rsidR="008E2E09">
        <w:rPr>
          <w:rFonts w:ascii="Calibri-Bold" w:hAnsi="Calibri-Bold" w:cs="Calibri-Bold"/>
          <w:sz w:val="24"/>
          <w:szCs w:val="24"/>
        </w:rPr>
        <w:t xml:space="preserve">Prime </w:t>
      </w:r>
      <w:r w:rsidR="00C336F7">
        <w:rPr>
          <w:rFonts w:ascii="Calibri-Bold" w:hAnsi="Calibri-Bold" w:cs="Calibri-Bold"/>
          <w:sz w:val="24"/>
          <w:szCs w:val="24"/>
        </w:rPr>
        <w:t>Recipient</w:t>
      </w:r>
      <w:r>
        <w:rPr>
          <w:rFonts w:ascii="Calibri-Bold" w:hAnsi="Calibri-Bold" w:cs="Calibri-Bold"/>
          <w:sz w:val="24"/>
          <w:szCs w:val="24"/>
        </w:rPr>
        <w:t xml:space="preserve">, </w:t>
      </w:r>
      <w:r w:rsidR="00C336F7">
        <w:rPr>
          <w:rFonts w:ascii="Calibri-Bold" w:hAnsi="Calibri-Bold" w:cs="Calibri-Bold"/>
          <w:sz w:val="24"/>
          <w:szCs w:val="24"/>
        </w:rPr>
        <w:t xml:space="preserve">the </w:t>
      </w:r>
      <w:r w:rsidR="00C336F7" w:rsidRPr="00C336F7">
        <w:rPr>
          <w:rFonts w:ascii="Calibri-Bold" w:hAnsi="Calibri-Bold" w:cs="Calibri-Bold"/>
          <w:sz w:val="24"/>
          <w:szCs w:val="24"/>
        </w:rPr>
        <w:t>Recipient</w:t>
      </w:r>
      <w:r w:rsidR="00A225F5">
        <w:rPr>
          <w:rFonts w:ascii="Calibri-Bold" w:hAnsi="Calibri-Bold" w:cs="Calibri-Bold"/>
          <w:sz w:val="24"/>
          <w:szCs w:val="24"/>
        </w:rPr>
        <w:t xml:space="preserve"> will </w:t>
      </w:r>
      <w:r w:rsidR="00CB1046">
        <w:rPr>
          <w:rFonts w:ascii="Calibri-Bold" w:hAnsi="Calibri-Bold" w:cs="Calibri-Bold"/>
          <w:sz w:val="24"/>
          <w:szCs w:val="24"/>
        </w:rPr>
        <w:t>provide</w:t>
      </w:r>
      <w:r w:rsidR="00AA54D2">
        <w:rPr>
          <w:rFonts w:ascii="Calibri-Bold" w:hAnsi="Calibri-Bold" w:cs="Calibri-Bold"/>
          <w:sz w:val="24"/>
          <w:szCs w:val="24"/>
        </w:rPr>
        <w:t xml:space="preserve"> </w:t>
      </w:r>
      <w:r w:rsidR="00722FF3">
        <w:rPr>
          <w:rFonts w:ascii="Calibri-Bold" w:hAnsi="Calibri-Bold" w:cs="Calibri-Bold"/>
          <w:sz w:val="24"/>
          <w:szCs w:val="24"/>
        </w:rPr>
        <w:t xml:space="preserve">Project </w:t>
      </w:r>
      <w:r w:rsidR="00F0172A">
        <w:rPr>
          <w:rFonts w:ascii="Calibri-Bold" w:hAnsi="Calibri-Bold" w:cs="Calibri-Bold"/>
          <w:sz w:val="24"/>
          <w:szCs w:val="24"/>
        </w:rPr>
        <w:t>and grant</w:t>
      </w:r>
      <w:r w:rsidR="00AA54D2">
        <w:rPr>
          <w:rFonts w:ascii="Calibri-Bold" w:hAnsi="Calibri-Bold" w:cs="Calibri-Bold"/>
          <w:sz w:val="24"/>
          <w:szCs w:val="24"/>
        </w:rPr>
        <w:t xml:space="preserve"> oversight</w:t>
      </w:r>
      <w:r w:rsidR="00F0172A">
        <w:rPr>
          <w:rFonts w:ascii="Calibri-Bold" w:hAnsi="Calibri-Bold" w:cs="Calibri-Bold"/>
          <w:sz w:val="24"/>
          <w:szCs w:val="24"/>
        </w:rPr>
        <w:t xml:space="preserve"> and administration</w:t>
      </w:r>
      <w:r w:rsidR="004C7B4C">
        <w:rPr>
          <w:rFonts w:ascii="Calibri-Bold" w:hAnsi="Calibri-Bold" w:cs="Calibri-Bold"/>
          <w:sz w:val="24"/>
          <w:szCs w:val="24"/>
        </w:rPr>
        <w:t xml:space="preserve"> and utilize the expertise and experience of its team partners</w:t>
      </w:r>
      <w:r w:rsidR="00F0172A">
        <w:rPr>
          <w:rFonts w:ascii="Calibri-Bold" w:hAnsi="Calibri-Bold" w:cs="Calibri-Bold"/>
          <w:sz w:val="24"/>
          <w:szCs w:val="24"/>
        </w:rPr>
        <w:t xml:space="preserve">. </w:t>
      </w:r>
      <w:r w:rsidR="008E2E09">
        <w:rPr>
          <w:rFonts w:ascii="Calibri-Bold" w:hAnsi="Calibri-Bold" w:cs="Calibri-Bold"/>
          <w:sz w:val="24"/>
          <w:szCs w:val="24"/>
        </w:rPr>
        <w:t xml:space="preserve"> </w:t>
      </w:r>
      <w:r w:rsidR="00B550A6" w:rsidRPr="00DF6D1B">
        <w:rPr>
          <w:rFonts w:ascii="Calibri-Bold" w:hAnsi="Calibri-Bold" w:cs="Calibri-Bold"/>
          <w:sz w:val="24"/>
          <w:szCs w:val="24"/>
        </w:rPr>
        <w:t>The Project will identify and remove approximately 100,000 burned trees left by the wildfire that threaten to fall and damage rebuilt powerlines, focus efforts on</w:t>
      </w:r>
      <w:r w:rsidR="00FD27A9">
        <w:rPr>
          <w:rFonts w:ascii="Calibri-Bold" w:hAnsi="Calibri-Bold" w:cs="Calibri-Bold"/>
          <w:sz w:val="24"/>
          <w:szCs w:val="24"/>
        </w:rPr>
        <w:t xml:space="preserve"> proactive and</w:t>
      </w:r>
      <w:r w:rsidR="00B550A6" w:rsidRPr="00DF6D1B">
        <w:rPr>
          <w:rFonts w:ascii="Calibri-Bold" w:hAnsi="Calibri-Bold" w:cs="Calibri-Bold"/>
          <w:sz w:val="24"/>
          <w:szCs w:val="24"/>
        </w:rPr>
        <w:t xml:space="preserve"> innovative enhanced vegetation management, and implement an advanced grid hardening and modernization plan.</w:t>
      </w:r>
    </w:p>
    <w:p w14:paraId="4E7058C4" w14:textId="116D9A7B" w:rsidR="006A6A60" w:rsidRPr="005D659B" w:rsidRDefault="00F0172A" w:rsidP="00EC5C17">
      <w:pPr>
        <w:autoSpaceDE w:val="0"/>
        <w:autoSpaceDN w:val="0"/>
        <w:adjustRightInd w:val="0"/>
        <w:spacing w:after="200"/>
        <w:rPr>
          <w:rFonts w:ascii="Calibri-Bold" w:hAnsi="Calibri-Bold" w:cs="Calibri-Bold"/>
          <w:sz w:val="24"/>
          <w:szCs w:val="24"/>
        </w:rPr>
      </w:pPr>
      <w:r>
        <w:rPr>
          <w:rFonts w:ascii="Calibri-Bold" w:hAnsi="Calibri-Bold" w:cs="Calibri-Bold"/>
          <w:sz w:val="24"/>
          <w:szCs w:val="24"/>
        </w:rPr>
        <w:t xml:space="preserve">Working with </w:t>
      </w:r>
      <w:r w:rsidR="004C7B4C">
        <w:rPr>
          <w:rFonts w:ascii="Calibri-Bold" w:hAnsi="Calibri-Bold" w:cs="Calibri-Bold"/>
          <w:sz w:val="24"/>
          <w:szCs w:val="24"/>
        </w:rPr>
        <w:t>t</w:t>
      </w:r>
      <w:r>
        <w:rPr>
          <w:rFonts w:ascii="Calibri-Bold" w:hAnsi="Calibri-Bold" w:cs="Calibri-Bold"/>
          <w:sz w:val="24"/>
          <w:szCs w:val="24"/>
        </w:rPr>
        <w:t xml:space="preserve">eam </w:t>
      </w:r>
      <w:r w:rsidR="00345D93">
        <w:rPr>
          <w:rFonts w:ascii="Calibri-Bold" w:hAnsi="Calibri-Bold" w:cs="Calibri-Bold"/>
          <w:sz w:val="24"/>
          <w:szCs w:val="24"/>
        </w:rPr>
        <w:t>p</w:t>
      </w:r>
      <w:r>
        <w:rPr>
          <w:rFonts w:ascii="Calibri-Bold" w:hAnsi="Calibri-Bold" w:cs="Calibri-Bold"/>
          <w:sz w:val="24"/>
          <w:szCs w:val="24"/>
        </w:rPr>
        <w:t xml:space="preserve">artners, </w:t>
      </w:r>
      <w:r w:rsidR="00C336F7">
        <w:rPr>
          <w:rFonts w:ascii="Calibri-Bold" w:hAnsi="Calibri-Bold" w:cs="Calibri-Bold"/>
          <w:sz w:val="24"/>
          <w:szCs w:val="24"/>
        </w:rPr>
        <w:t xml:space="preserve">the </w:t>
      </w:r>
      <w:r w:rsidR="00C336F7" w:rsidRPr="00C336F7">
        <w:rPr>
          <w:rFonts w:ascii="Calibri-Bold" w:hAnsi="Calibri-Bold" w:cs="Calibri-Bold"/>
          <w:sz w:val="24"/>
          <w:szCs w:val="24"/>
        </w:rPr>
        <w:t>Recipient</w:t>
      </w:r>
      <w:r>
        <w:rPr>
          <w:rFonts w:ascii="Calibri-Bold" w:hAnsi="Calibri-Bold" w:cs="Calibri-Bold"/>
          <w:sz w:val="24"/>
          <w:szCs w:val="24"/>
        </w:rPr>
        <w:t xml:space="preserve"> will identify tasks that will be </w:t>
      </w:r>
      <w:r w:rsidR="00C85639">
        <w:rPr>
          <w:rFonts w:ascii="Calibri-Bold" w:hAnsi="Calibri-Bold" w:cs="Calibri-Bold"/>
          <w:sz w:val="24"/>
          <w:szCs w:val="24"/>
        </w:rPr>
        <w:t xml:space="preserve">performed </w:t>
      </w:r>
      <w:r>
        <w:rPr>
          <w:rFonts w:ascii="Calibri-Bold" w:hAnsi="Calibri-Bold" w:cs="Calibri-Bold"/>
          <w:sz w:val="24"/>
          <w:szCs w:val="24"/>
        </w:rPr>
        <w:t>by</w:t>
      </w:r>
      <w:r w:rsidR="00C336F7">
        <w:rPr>
          <w:rFonts w:ascii="Calibri-Bold" w:hAnsi="Calibri-Bold" w:cs="Calibri-Bold"/>
          <w:sz w:val="24"/>
          <w:szCs w:val="24"/>
        </w:rPr>
        <w:t xml:space="preserve"> the</w:t>
      </w:r>
      <w:r>
        <w:rPr>
          <w:rFonts w:ascii="Calibri-Bold" w:hAnsi="Calibri-Bold" w:cs="Calibri-Bold"/>
          <w:sz w:val="24"/>
          <w:szCs w:val="24"/>
        </w:rPr>
        <w:t xml:space="preserve"> </w:t>
      </w:r>
      <w:r w:rsidR="00C336F7" w:rsidRPr="00C336F7">
        <w:rPr>
          <w:rFonts w:ascii="Calibri-Bold" w:hAnsi="Calibri-Bold" w:cs="Calibri-Bold"/>
          <w:sz w:val="24"/>
          <w:szCs w:val="24"/>
        </w:rPr>
        <w:t>Recipient</w:t>
      </w:r>
      <w:r w:rsidR="00C336F7">
        <w:rPr>
          <w:rFonts w:ascii="Calibri-Bold" w:hAnsi="Calibri-Bold" w:cs="Calibri-Bold"/>
          <w:sz w:val="24"/>
          <w:szCs w:val="24"/>
        </w:rPr>
        <w:t>’s</w:t>
      </w:r>
      <w:r>
        <w:rPr>
          <w:rFonts w:ascii="Calibri-Bold" w:hAnsi="Calibri-Bold" w:cs="Calibri-Bold"/>
          <w:sz w:val="24"/>
          <w:szCs w:val="24"/>
        </w:rPr>
        <w:t xml:space="preserve"> staff and tasks that will require </w:t>
      </w:r>
      <w:r w:rsidR="004C7B4C">
        <w:rPr>
          <w:rFonts w:ascii="Calibri-Bold" w:hAnsi="Calibri-Bold" w:cs="Calibri-Bold"/>
          <w:sz w:val="24"/>
          <w:szCs w:val="24"/>
        </w:rPr>
        <w:t>contractors</w:t>
      </w:r>
      <w:r w:rsidR="00074C2A">
        <w:rPr>
          <w:rFonts w:ascii="Calibri-Bold" w:hAnsi="Calibri-Bold" w:cs="Calibri-Bold"/>
          <w:sz w:val="24"/>
          <w:szCs w:val="24"/>
        </w:rPr>
        <w:t xml:space="preserve"> and/</w:t>
      </w:r>
      <w:r w:rsidR="004C7B4C">
        <w:rPr>
          <w:rFonts w:ascii="Calibri-Bold" w:hAnsi="Calibri-Bold" w:cs="Calibri-Bold"/>
          <w:sz w:val="24"/>
          <w:szCs w:val="24"/>
        </w:rPr>
        <w:t xml:space="preserve">or </w:t>
      </w:r>
      <w:r>
        <w:rPr>
          <w:rFonts w:ascii="Calibri-Bold" w:hAnsi="Calibri-Bold" w:cs="Calibri-Bold"/>
          <w:sz w:val="24"/>
          <w:szCs w:val="24"/>
        </w:rPr>
        <w:t>subcontractor</w:t>
      </w:r>
      <w:r w:rsidR="004C7B4C">
        <w:rPr>
          <w:rFonts w:ascii="Calibri-Bold" w:hAnsi="Calibri-Bold" w:cs="Calibri-Bold"/>
          <w:sz w:val="24"/>
          <w:szCs w:val="24"/>
        </w:rPr>
        <w:t>s</w:t>
      </w:r>
      <w:r>
        <w:rPr>
          <w:rFonts w:ascii="Calibri-Bold" w:hAnsi="Calibri-Bold" w:cs="Calibri-Bold"/>
          <w:sz w:val="24"/>
          <w:szCs w:val="24"/>
        </w:rPr>
        <w:t xml:space="preserve">. </w:t>
      </w:r>
      <w:r w:rsidR="00AA54D2">
        <w:rPr>
          <w:rFonts w:ascii="Calibri-Bold" w:hAnsi="Calibri-Bold" w:cs="Calibri-Bold"/>
          <w:sz w:val="24"/>
          <w:szCs w:val="24"/>
        </w:rPr>
        <w:t xml:space="preserve"> </w:t>
      </w:r>
      <w:r w:rsidR="00504D90">
        <w:rPr>
          <w:rFonts w:ascii="Calibri-Bold" w:hAnsi="Calibri-Bold" w:cs="Calibri-Bold"/>
          <w:sz w:val="24"/>
          <w:szCs w:val="24"/>
        </w:rPr>
        <w:t xml:space="preserve">A </w:t>
      </w:r>
      <w:r w:rsidR="00074C2A">
        <w:rPr>
          <w:rFonts w:ascii="Calibri-Bold" w:hAnsi="Calibri-Bold" w:cs="Calibri-Bold"/>
          <w:sz w:val="24"/>
          <w:szCs w:val="24"/>
        </w:rPr>
        <w:t>t</w:t>
      </w:r>
      <w:r>
        <w:rPr>
          <w:rFonts w:ascii="Calibri-Bold" w:hAnsi="Calibri-Bold" w:cs="Calibri-Bold"/>
          <w:sz w:val="24"/>
          <w:szCs w:val="24"/>
        </w:rPr>
        <w:t>eam partner</w:t>
      </w:r>
      <w:r w:rsidR="00C336F7">
        <w:rPr>
          <w:rFonts w:ascii="Calibri-Bold" w:hAnsi="Calibri-Bold" w:cs="Calibri-Bold"/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contracted for </w:t>
      </w:r>
      <w:r w:rsidR="00722FF3">
        <w:rPr>
          <w:sz w:val="24"/>
          <w:szCs w:val="24"/>
        </w:rPr>
        <w:t xml:space="preserve">Project </w:t>
      </w:r>
      <w:r>
        <w:rPr>
          <w:sz w:val="24"/>
          <w:szCs w:val="24"/>
        </w:rPr>
        <w:t>management and reporting, engineering, mapping</w:t>
      </w:r>
      <w:r w:rsidR="00676598">
        <w:rPr>
          <w:sz w:val="24"/>
          <w:szCs w:val="24"/>
        </w:rPr>
        <w:t xml:space="preserve">, </w:t>
      </w:r>
      <w:r>
        <w:rPr>
          <w:sz w:val="24"/>
          <w:szCs w:val="24"/>
        </w:rPr>
        <w:t>subcontractor selection</w:t>
      </w:r>
      <w:r w:rsidR="00676598">
        <w:rPr>
          <w:sz w:val="24"/>
          <w:szCs w:val="24"/>
        </w:rPr>
        <w:t>,</w:t>
      </w:r>
      <w:r>
        <w:rPr>
          <w:sz w:val="24"/>
          <w:szCs w:val="24"/>
        </w:rPr>
        <w:t xml:space="preserve"> management services for supplemental enhanced vegetation management</w:t>
      </w:r>
      <w:r w:rsidR="00676598">
        <w:rPr>
          <w:sz w:val="24"/>
          <w:szCs w:val="24"/>
        </w:rPr>
        <w:t xml:space="preserve"> and </w:t>
      </w:r>
      <w:r>
        <w:rPr>
          <w:sz w:val="24"/>
          <w:szCs w:val="24"/>
        </w:rPr>
        <w:t>advanced grid hardening activities, deployment of grid modernization systems</w:t>
      </w:r>
      <w:r w:rsidR="00C85639">
        <w:rPr>
          <w:sz w:val="24"/>
          <w:szCs w:val="24"/>
        </w:rPr>
        <w:t>,</w:t>
      </w:r>
      <w:r>
        <w:rPr>
          <w:sz w:val="24"/>
          <w:szCs w:val="24"/>
        </w:rPr>
        <w:t xml:space="preserve"> and </w:t>
      </w:r>
      <w:r w:rsidR="00C85639">
        <w:rPr>
          <w:sz w:val="24"/>
          <w:szCs w:val="24"/>
        </w:rPr>
        <w:t xml:space="preserve">to identify </w:t>
      </w:r>
      <w:r>
        <w:rPr>
          <w:sz w:val="24"/>
          <w:szCs w:val="24"/>
        </w:rPr>
        <w:t xml:space="preserve">any </w:t>
      </w:r>
      <w:r w:rsidR="00B550A6">
        <w:rPr>
          <w:sz w:val="24"/>
          <w:szCs w:val="24"/>
        </w:rPr>
        <w:t xml:space="preserve">additional </w:t>
      </w:r>
      <w:r>
        <w:rPr>
          <w:sz w:val="24"/>
          <w:szCs w:val="24"/>
        </w:rPr>
        <w:t xml:space="preserve">contractors needed to supplement the Project. </w:t>
      </w:r>
      <w:r w:rsidR="00C85639">
        <w:rPr>
          <w:sz w:val="24"/>
          <w:szCs w:val="24"/>
        </w:rPr>
        <w:t xml:space="preserve"> </w:t>
      </w:r>
    </w:p>
    <w:bookmarkEnd w:id="3"/>
    <w:p w14:paraId="4025472D" w14:textId="5CFAF984" w:rsidR="00D43369" w:rsidRPr="007D7528" w:rsidRDefault="00D43369" w:rsidP="00EC5C17">
      <w:pPr>
        <w:pStyle w:val="ListParagraph"/>
        <w:numPr>
          <w:ilvl w:val="0"/>
          <w:numId w:val="6"/>
        </w:numPr>
        <w:spacing w:after="200"/>
        <w:rPr>
          <w:b/>
          <w:bCs/>
          <w:sz w:val="24"/>
          <w:szCs w:val="24"/>
        </w:rPr>
      </w:pPr>
      <w:r w:rsidRPr="007D7528">
        <w:rPr>
          <w:b/>
          <w:bCs/>
          <w:sz w:val="24"/>
          <w:szCs w:val="24"/>
        </w:rPr>
        <w:t xml:space="preserve">TASKS TO BE </w:t>
      </w:r>
      <w:r w:rsidR="00C85639" w:rsidRPr="007D7528">
        <w:rPr>
          <w:b/>
          <w:bCs/>
          <w:sz w:val="24"/>
          <w:szCs w:val="24"/>
        </w:rPr>
        <w:t>P</w:t>
      </w:r>
      <w:r w:rsidR="00C85639">
        <w:rPr>
          <w:b/>
          <w:bCs/>
          <w:sz w:val="24"/>
          <w:szCs w:val="24"/>
        </w:rPr>
        <w:t>ER</w:t>
      </w:r>
      <w:r w:rsidR="00C85639" w:rsidRPr="007D7528">
        <w:rPr>
          <w:b/>
          <w:bCs/>
          <w:sz w:val="24"/>
          <w:szCs w:val="24"/>
        </w:rPr>
        <w:t>FORMED</w:t>
      </w:r>
    </w:p>
    <w:p w14:paraId="330AD5C9" w14:textId="1CC91C75" w:rsidR="00D43369" w:rsidRPr="00345D93" w:rsidRDefault="00D43369" w:rsidP="00EC5C17">
      <w:pPr>
        <w:spacing w:after="200"/>
        <w:rPr>
          <w:b/>
          <w:bCs/>
          <w:sz w:val="24"/>
          <w:szCs w:val="24"/>
          <w:u w:val="single"/>
        </w:rPr>
      </w:pPr>
      <w:r w:rsidRPr="00345D93">
        <w:rPr>
          <w:b/>
          <w:bCs/>
          <w:sz w:val="24"/>
          <w:szCs w:val="24"/>
          <w:u w:val="single"/>
        </w:rPr>
        <w:t>Task 1.0:</w:t>
      </w:r>
      <w:r w:rsidR="00B65F8C" w:rsidRPr="00345D93">
        <w:rPr>
          <w:b/>
          <w:bCs/>
          <w:sz w:val="24"/>
          <w:szCs w:val="24"/>
          <w:u w:val="single"/>
        </w:rPr>
        <w:t xml:space="preserve">  </w:t>
      </w:r>
      <w:r w:rsidRPr="00345D93">
        <w:rPr>
          <w:b/>
          <w:bCs/>
          <w:sz w:val="24"/>
          <w:szCs w:val="24"/>
          <w:u w:val="single"/>
        </w:rPr>
        <w:t>Project Management and Planning</w:t>
      </w:r>
    </w:p>
    <w:p w14:paraId="75927E67" w14:textId="1CA54D6B" w:rsidR="00B65F8C" w:rsidRPr="00345D93" w:rsidRDefault="00D43369" w:rsidP="00EC5C17">
      <w:pPr>
        <w:spacing w:after="200"/>
        <w:ind w:left="720"/>
        <w:rPr>
          <w:b/>
          <w:bCs/>
          <w:sz w:val="24"/>
          <w:szCs w:val="24"/>
        </w:rPr>
      </w:pPr>
      <w:r w:rsidRPr="00345D93">
        <w:rPr>
          <w:b/>
          <w:bCs/>
          <w:sz w:val="24"/>
          <w:szCs w:val="24"/>
        </w:rPr>
        <w:t>Subtask 1.1 – Project Management Plan (PMP)</w:t>
      </w:r>
    </w:p>
    <w:p w14:paraId="62EEBF55" w14:textId="274E17EF" w:rsidR="00B65F8C" w:rsidRDefault="00D43369" w:rsidP="00EC5C17">
      <w:pPr>
        <w:spacing w:after="200"/>
        <w:ind w:left="720"/>
        <w:rPr>
          <w:sz w:val="24"/>
          <w:szCs w:val="24"/>
        </w:rPr>
      </w:pPr>
      <w:r w:rsidRPr="00DF6D1B">
        <w:rPr>
          <w:sz w:val="24"/>
          <w:szCs w:val="24"/>
        </w:rPr>
        <w:t xml:space="preserve">Within 30 days of award, </w:t>
      </w:r>
      <w:bookmarkStart w:id="4" w:name="_Hlk131239587"/>
      <w:r w:rsidR="00345D93">
        <w:rPr>
          <w:sz w:val="24"/>
          <w:szCs w:val="24"/>
        </w:rPr>
        <w:t xml:space="preserve">the </w:t>
      </w:r>
      <w:r w:rsidR="00345D93" w:rsidRPr="00345D93">
        <w:rPr>
          <w:sz w:val="24"/>
          <w:szCs w:val="24"/>
        </w:rPr>
        <w:t>Recipient</w:t>
      </w:r>
      <w:r w:rsidRPr="00DF6D1B">
        <w:rPr>
          <w:sz w:val="24"/>
          <w:szCs w:val="24"/>
        </w:rPr>
        <w:t xml:space="preserve"> </w:t>
      </w:r>
      <w:bookmarkEnd w:id="4"/>
      <w:r w:rsidRPr="00DF6D1B">
        <w:rPr>
          <w:sz w:val="24"/>
          <w:szCs w:val="24"/>
        </w:rPr>
        <w:t>shall submit a Project Management Plan (PMP) to</w:t>
      </w:r>
      <w:r w:rsidR="009305DA" w:rsidRPr="00DF6D1B">
        <w:rPr>
          <w:sz w:val="24"/>
          <w:szCs w:val="24"/>
        </w:rPr>
        <w:t xml:space="preserve"> </w:t>
      </w:r>
      <w:r w:rsidRPr="00DF6D1B">
        <w:rPr>
          <w:sz w:val="24"/>
          <w:szCs w:val="24"/>
        </w:rPr>
        <w:t xml:space="preserve">the designated Federal Project Officer (FPO). </w:t>
      </w:r>
      <w:r w:rsidR="000F3620">
        <w:rPr>
          <w:sz w:val="24"/>
          <w:szCs w:val="24"/>
        </w:rPr>
        <w:t xml:space="preserve"> </w:t>
      </w:r>
      <w:r w:rsidR="00504D90" w:rsidRPr="00504D90">
        <w:rPr>
          <w:sz w:val="24"/>
          <w:szCs w:val="24"/>
        </w:rPr>
        <w:t>The Recipient</w:t>
      </w:r>
      <w:r w:rsidRPr="00DF6D1B">
        <w:rPr>
          <w:sz w:val="24"/>
          <w:szCs w:val="24"/>
        </w:rPr>
        <w:t xml:space="preserve"> shall not proceed beyond</w:t>
      </w:r>
      <w:r w:rsidR="009305DA" w:rsidRPr="00DF6D1B">
        <w:rPr>
          <w:sz w:val="24"/>
          <w:szCs w:val="24"/>
        </w:rPr>
        <w:t xml:space="preserve"> </w:t>
      </w:r>
      <w:r w:rsidRPr="00DF6D1B">
        <w:rPr>
          <w:sz w:val="24"/>
          <w:szCs w:val="24"/>
        </w:rPr>
        <w:t>Task 1.0 until the PMP has been accepted by the FPO.</w:t>
      </w:r>
      <w:r w:rsidR="009305DA" w:rsidRPr="00DF6D1B">
        <w:rPr>
          <w:sz w:val="24"/>
          <w:szCs w:val="24"/>
        </w:rPr>
        <w:t xml:space="preserve"> </w:t>
      </w:r>
    </w:p>
    <w:p w14:paraId="4C0E0ED7" w14:textId="1CE1F9C5" w:rsidR="00B65F8C" w:rsidRDefault="00D43369" w:rsidP="00EC5C17">
      <w:pPr>
        <w:spacing w:after="200"/>
        <w:ind w:left="720"/>
        <w:rPr>
          <w:sz w:val="24"/>
          <w:szCs w:val="24"/>
        </w:rPr>
      </w:pPr>
      <w:r w:rsidRPr="00DF6D1B">
        <w:rPr>
          <w:sz w:val="24"/>
          <w:szCs w:val="24"/>
        </w:rPr>
        <w:lastRenderedPageBreak/>
        <w:t xml:space="preserve">The </w:t>
      </w:r>
      <w:proofErr w:type="spellStart"/>
      <w:r w:rsidRPr="00DF6D1B">
        <w:rPr>
          <w:sz w:val="24"/>
          <w:szCs w:val="24"/>
        </w:rPr>
        <w:t>PMP</w:t>
      </w:r>
      <w:proofErr w:type="spellEnd"/>
      <w:r w:rsidRPr="00DF6D1B">
        <w:rPr>
          <w:sz w:val="24"/>
          <w:szCs w:val="24"/>
        </w:rPr>
        <w:t xml:space="preserve"> shall be revised and resubmitted as often as necessary, during the course of the</w:t>
      </w:r>
      <w:r w:rsidR="009305DA" w:rsidRPr="00DF6D1B">
        <w:rPr>
          <w:sz w:val="24"/>
          <w:szCs w:val="24"/>
        </w:rPr>
        <w:t xml:space="preserve"> </w:t>
      </w:r>
      <w:r w:rsidR="00722FF3">
        <w:rPr>
          <w:sz w:val="24"/>
          <w:szCs w:val="24"/>
        </w:rPr>
        <w:t>P</w:t>
      </w:r>
      <w:r w:rsidR="00722FF3" w:rsidRPr="00DF6D1B">
        <w:rPr>
          <w:sz w:val="24"/>
          <w:szCs w:val="24"/>
        </w:rPr>
        <w:t>roject</w:t>
      </w:r>
      <w:r w:rsidRPr="00DF6D1B">
        <w:rPr>
          <w:sz w:val="24"/>
          <w:szCs w:val="24"/>
        </w:rPr>
        <w:t>, to capture any major/significant changes to the planned approach, budget, key</w:t>
      </w:r>
      <w:r w:rsidR="009305DA" w:rsidRPr="00DF6D1B">
        <w:rPr>
          <w:sz w:val="24"/>
          <w:szCs w:val="24"/>
        </w:rPr>
        <w:t xml:space="preserve"> </w:t>
      </w:r>
      <w:r w:rsidRPr="00DF6D1B">
        <w:rPr>
          <w:sz w:val="24"/>
          <w:szCs w:val="24"/>
        </w:rPr>
        <w:t>personnel, major resources, etc.</w:t>
      </w:r>
    </w:p>
    <w:p w14:paraId="5839A025" w14:textId="5DB45A25" w:rsidR="00D43369" w:rsidRDefault="00345D93" w:rsidP="00EC5C17">
      <w:pPr>
        <w:spacing w:after="200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Pr="00345D93">
        <w:rPr>
          <w:sz w:val="24"/>
          <w:szCs w:val="24"/>
        </w:rPr>
        <w:t>Recipient</w:t>
      </w:r>
      <w:r w:rsidR="00D43369" w:rsidRPr="00DF6D1B">
        <w:rPr>
          <w:sz w:val="24"/>
          <w:szCs w:val="24"/>
        </w:rPr>
        <w:t xml:space="preserve"> shall manage and direct the </w:t>
      </w:r>
      <w:r w:rsidR="00722FF3">
        <w:rPr>
          <w:sz w:val="24"/>
          <w:szCs w:val="24"/>
        </w:rPr>
        <w:t>P</w:t>
      </w:r>
      <w:r w:rsidR="00722FF3" w:rsidRPr="00DF6D1B">
        <w:rPr>
          <w:sz w:val="24"/>
          <w:szCs w:val="24"/>
        </w:rPr>
        <w:t xml:space="preserve">roject </w:t>
      </w:r>
      <w:r w:rsidR="00D43369" w:rsidRPr="00DF6D1B">
        <w:rPr>
          <w:sz w:val="24"/>
          <w:szCs w:val="24"/>
        </w:rPr>
        <w:t>in accordance with the accepted PMP</w:t>
      </w:r>
      <w:r w:rsidR="009305DA" w:rsidRPr="00DF6D1B">
        <w:rPr>
          <w:sz w:val="24"/>
          <w:szCs w:val="24"/>
        </w:rPr>
        <w:t xml:space="preserve"> </w:t>
      </w:r>
      <w:r w:rsidR="00D43369" w:rsidRPr="00DF6D1B">
        <w:rPr>
          <w:sz w:val="24"/>
          <w:szCs w:val="24"/>
        </w:rPr>
        <w:t>to meet all technical, schedule and budget objectives and requirements.</w:t>
      </w:r>
      <w:r w:rsidR="000F3620">
        <w:rPr>
          <w:sz w:val="24"/>
          <w:szCs w:val="24"/>
        </w:rPr>
        <w:t xml:space="preserve"> </w:t>
      </w:r>
      <w:r w:rsidR="00D43369" w:rsidRPr="00DF6D1B">
        <w:rPr>
          <w:sz w:val="24"/>
          <w:szCs w:val="24"/>
        </w:rPr>
        <w:t xml:space="preserve"> </w:t>
      </w:r>
      <w:r w:rsidRPr="00345D93">
        <w:rPr>
          <w:sz w:val="24"/>
          <w:szCs w:val="24"/>
        </w:rPr>
        <w:t>The Recipient</w:t>
      </w:r>
      <w:r w:rsidR="009305DA" w:rsidRPr="00DF6D1B">
        <w:rPr>
          <w:sz w:val="24"/>
          <w:szCs w:val="24"/>
        </w:rPr>
        <w:t xml:space="preserve"> </w:t>
      </w:r>
      <w:r w:rsidR="00D43369" w:rsidRPr="00DF6D1B">
        <w:rPr>
          <w:sz w:val="24"/>
          <w:szCs w:val="24"/>
        </w:rPr>
        <w:t xml:space="preserve">will coordinate activities to effectively accomplish the work. </w:t>
      </w:r>
      <w:r w:rsidR="000F3620">
        <w:rPr>
          <w:sz w:val="24"/>
          <w:szCs w:val="24"/>
        </w:rPr>
        <w:t xml:space="preserve"> </w:t>
      </w:r>
      <w:r w:rsidRPr="00345D93">
        <w:rPr>
          <w:sz w:val="24"/>
          <w:szCs w:val="24"/>
        </w:rPr>
        <w:t>The Recipient</w:t>
      </w:r>
      <w:r w:rsidR="00D43369" w:rsidRPr="00DF6D1B">
        <w:rPr>
          <w:sz w:val="24"/>
          <w:szCs w:val="24"/>
        </w:rPr>
        <w:t xml:space="preserve"> will ensure</w:t>
      </w:r>
      <w:r w:rsidR="009305DA" w:rsidRPr="00DF6D1B">
        <w:rPr>
          <w:sz w:val="24"/>
          <w:szCs w:val="24"/>
        </w:rPr>
        <w:t xml:space="preserve"> </w:t>
      </w:r>
      <w:r w:rsidR="00D43369" w:rsidRPr="00DF6D1B">
        <w:rPr>
          <w:sz w:val="24"/>
          <w:szCs w:val="24"/>
        </w:rPr>
        <w:t xml:space="preserve">that </w:t>
      </w:r>
      <w:r w:rsidR="00722FF3">
        <w:rPr>
          <w:sz w:val="24"/>
          <w:szCs w:val="24"/>
        </w:rPr>
        <w:t>P</w:t>
      </w:r>
      <w:r w:rsidR="00722FF3" w:rsidRPr="00DF6D1B">
        <w:rPr>
          <w:sz w:val="24"/>
          <w:szCs w:val="24"/>
        </w:rPr>
        <w:t xml:space="preserve">roject </w:t>
      </w:r>
      <w:r w:rsidR="00D43369" w:rsidRPr="00DF6D1B">
        <w:rPr>
          <w:sz w:val="24"/>
          <w:szCs w:val="24"/>
        </w:rPr>
        <w:t xml:space="preserve">plans, results, and decisions are appropriately documented, and that </w:t>
      </w:r>
      <w:r w:rsidR="00722FF3">
        <w:rPr>
          <w:sz w:val="24"/>
          <w:szCs w:val="24"/>
        </w:rPr>
        <w:t>P</w:t>
      </w:r>
      <w:r w:rsidR="00722FF3" w:rsidRPr="00DF6D1B">
        <w:rPr>
          <w:sz w:val="24"/>
          <w:szCs w:val="24"/>
        </w:rPr>
        <w:t xml:space="preserve">roject </w:t>
      </w:r>
      <w:r w:rsidR="00D43369" w:rsidRPr="00DF6D1B">
        <w:rPr>
          <w:sz w:val="24"/>
          <w:szCs w:val="24"/>
        </w:rPr>
        <w:t>reporting and briefing requirements are satisfied.</w:t>
      </w:r>
    </w:p>
    <w:p w14:paraId="2C78448A" w14:textId="74C9BAEE" w:rsidR="00B65F8C" w:rsidRPr="009F36CE" w:rsidRDefault="00D43369" w:rsidP="00EC5C17">
      <w:pPr>
        <w:spacing w:after="200"/>
        <w:ind w:left="720"/>
        <w:rPr>
          <w:b/>
          <w:bCs/>
          <w:sz w:val="24"/>
          <w:szCs w:val="24"/>
          <w:u w:val="single"/>
        </w:rPr>
      </w:pPr>
      <w:r w:rsidRPr="009F36CE">
        <w:rPr>
          <w:b/>
          <w:bCs/>
          <w:sz w:val="24"/>
          <w:szCs w:val="24"/>
          <w:u w:val="single"/>
        </w:rPr>
        <w:t xml:space="preserve">Subtask 1.2: National Environmental Policy Act (NEPA) </w:t>
      </w:r>
      <w:r w:rsidR="00B65F8C" w:rsidRPr="009F36CE">
        <w:rPr>
          <w:b/>
          <w:bCs/>
          <w:sz w:val="24"/>
          <w:szCs w:val="24"/>
          <w:u w:val="single"/>
        </w:rPr>
        <w:t>C</w:t>
      </w:r>
      <w:r w:rsidRPr="009F36CE">
        <w:rPr>
          <w:b/>
          <w:bCs/>
          <w:sz w:val="24"/>
          <w:szCs w:val="24"/>
          <w:u w:val="single"/>
        </w:rPr>
        <w:t>ompliance</w:t>
      </w:r>
    </w:p>
    <w:p w14:paraId="5DBB1A76" w14:textId="27E7945D" w:rsidR="00D43369" w:rsidRPr="00DF6D1B" w:rsidRDefault="00B65F8C" w:rsidP="00EC5C17">
      <w:pPr>
        <w:spacing w:after="200"/>
        <w:ind w:left="720"/>
        <w:rPr>
          <w:sz w:val="24"/>
          <w:szCs w:val="24"/>
        </w:rPr>
      </w:pPr>
      <w:r>
        <w:rPr>
          <w:sz w:val="24"/>
          <w:szCs w:val="24"/>
        </w:rPr>
        <w:t>A</w:t>
      </w:r>
      <w:r w:rsidR="00D43369" w:rsidRPr="00DF6D1B">
        <w:rPr>
          <w:sz w:val="24"/>
          <w:szCs w:val="24"/>
        </w:rPr>
        <w:t xml:space="preserve">s required, </w:t>
      </w:r>
      <w:bookmarkStart w:id="5" w:name="_Hlk131238221"/>
      <w:r w:rsidR="009F36CE">
        <w:rPr>
          <w:sz w:val="24"/>
          <w:szCs w:val="24"/>
        </w:rPr>
        <w:t>t</w:t>
      </w:r>
      <w:r w:rsidR="00345D93" w:rsidRPr="00345D93">
        <w:rPr>
          <w:sz w:val="24"/>
          <w:szCs w:val="24"/>
        </w:rPr>
        <w:t>he Recipient</w:t>
      </w:r>
      <w:r w:rsidR="009305DA" w:rsidRPr="00DF6D1B">
        <w:rPr>
          <w:sz w:val="24"/>
          <w:szCs w:val="24"/>
        </w:rPr>
        <w:t xml:space="preserve"> </w:t>
      </w:r>
      <w:bookmarkEnd w:id="5"/>
      <w:r w:rsidR="00D43369" w:rsidRPr="00DF6D1B">
        <w:rPr>
          <w:sz w:val="24"/>
          <w:szCs w:val="24"/>
        </w:rPr>
        <w:t>shall provide the documentation necessary for NEPA</w:t>
      </w:r>
      <w:r w:rsidR="009305DA" w:rsidRPr="00DF6D1B">
        <w:rPr>
          <w:sz w:val="24"/>
          <w:szCs w:val="24"/>
        </w:rPr>
        <w:t xml:space="preserve"> </w:t>
      </w:r>
      <w:r w:rsidR="00D43369" w:rsidRPr="00DF6D1B">
        <w:rPr>
          <w:sz w:val="24"/>
          <w:szCs w:val="24"/>
        </w:rPr>
        <w:t>compliance.</w:t>
      </w:r>
    </w:p>
    <w:p w14:paraId="6DF316E0" w14:textId="317A59B4" w:rsidR="00D43369" w:rsidRDefault="00345D93" w:rsidP="00EC5C17">
      <w:pPr>
        <w:spacing w:after="200"/>
        <w:ind w:firstLine="720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Subtask 1.3: Cybersecurity Plan (CSP)*</w:t>
      </w:r>
    </w:p>
    <w:p w14:paraId="3823C077" w14:textId="590C912D" w:rsidR="00345D93" w:rsidRDefault="00504D90" w:rsidP="00EC5C17">
      <w:pPr>
        <w:autoSpaceDE w:val="0"/>
        <w:autoSpaceDN w:val="0"/>
        <w:adjustRightInd w:val="0"/>
        <w:spacing w:after="200"/>
        <w:ind w:left="720"/>
        <w:rPr>
          <w:rFonts w:ascii="Calibri-Bold" w:hAnsi="Calibri-Bold" w:cs="Calibri-Bold"/>
          <w:b/>
          <w:bCs/>
          <w:sz w:val="24"/>
          <w:szCs w:val="24"/>
        </w:rPr>
      </w:pPr>
      <w:r>
        <w:rPr>
          <w:rFonts w:ascii="Calibri-Bold" w:hAnsi="Calibri-Bold" w:cs="Calibri-Bold"/>
          <w:b/>
          <w:bCs/>
          <w:sz w:val="24"/>
          <w:szCs w:val="24"/>
        </w:rPr>
        <w:t>The CSP shall be revised and resubmitted as often as necessary, during the course of the project, to capture any major/significant changes.</w:t>
      </w:r>
    </w:p>
    <w:p w14:paraId="3BAD7AF6" w14:textId="0F5183BE" w:rsidR="00345D93" w:rsidRPr="00345D93" w:rsidRDefault="00345D93" w:rsidP="00EC5C17">
      <w:pPr>
        <w:spacing w:after="200"/>
        <w:ind w:left="720"/>
        <w:rPr>
          <w:sz w:val="24"/>
          <w:szCs w:val="24"/>
        </w:rPr>
      </w:pPr>
      <w:r>
        <w:rPr>
          <w:rFonts w:ascii="Calibri-Bold" w:hAnsi="Calibri-Bold" w:cs="Calibri-Bold"/>
          <w:sz w:val="24"/>
          <w:szCs w:val="24"/>
        </w:rPr>
        <w:t xml:space="preserve">This subtask is not </w:t>
      </w:r>
      <w:r w:rsidR="009F36CE">
        <w:rPr>
          <w:rFonts w:ascii="Calibri-Bold" w:hAnsi="Calibri-Bold" w:cs="Calibri-Bold"/>
          <w:sz w:val="24"/>
          <w:szCs w:val="24"/>
        </w:rPr>
        <w:t xml:space="preserve">required </w:t>
      </w:r>
      <w:r w:rsidR="00EC5C17">
        <w:rPr>
          <w:rFonts w:ascii="Calibri-Bold" w:hAnsi="Calibri-Bold" w:cs="Calibri-Bold"/>
          <w:sz w:val="24"/>
          <w:szCs w:val="24"/>
        </w:rPr>
        <w:t xml:space="preserve">for </w:t>
      </w:r>
      <w:r w:rsidR="009F36CE">
        <w:rPr>
          <w:rFonts w:ascii="Calibri-Bold" w:hAnsi="Calibri-Bold" w:cs="Calibri-Bold"/>
          <w:sz w:val="24"/>
          <w:szCs w:val="24"/>
        </w:rPr>
        <w:t xml:space="preserve">this </w:t>
      </w:r>
      <w:r w:rsidR="00722FF3">
        <w:rPr>
          <w:rFonts w:ascii="Calibri-Bold" w:hAnsi="Calibri-Bold" w:cs="Calibri-Bold"/>
          <w:sz w:val="24"/>
          <w:szCs w:val="24"/>
        </w:rPr>
        <w:t>Project</w:t>
      </w:r>
      <w:r w:rsidR="009F36CE">
        <w:rPr>
          <w:rFonts w:ascii="Calibri-Bold" w:hAnsi="Calibri-Bold" w:cs="Calibri-Bold"/>
          <w:sz w:val="24"/>
          <w:szCs w:val="24"/>
        </w:rPr>
        <w:t>.</w:t>
      </w:r>
      <w:r>
        <w:rPr>
          <w:rFonts w:ascii="Calibri-Bold" w:hAnsi="Calibri-Bold" w:cs="Calibri-Bold"/>
          <w:sz w:val="24"/>
          <w:szCs w:val="24"/>
        </w:rPr>
        <w:t xml:space="preserve"> </w:t>
      </w:r>
      <w:r w:rsidR="000F3620">
        <w:rPr>
          <w:rFonts w:ascii="Calibri-Bold" w:hAnsi="Calibri-Bold" w:cs="Calibri-Bold"/>
          <w:sz w:val="24"/>
          <w:szCs w:val="24"/>
        </w:rPr>
        <w:t xml:space="preserve"> </w:t>
      </w:r>
      <w:r>
        <w:rPr>
          <w:rFonts w:ascii="Calibri-Bold" w:hAnsi="Calibri-Bold" w:cs="Calibri-Bold"/>
          <w:sz w:val="24"/>
          <w:szCs w:val="24"/>
        </w:rPr>
        <w:t>Three-Part Wildfire Damage Mitigation Project is submitted</w:t>
      </w:r>
      <w:r w:rsidR="009F36CE">
        <w:rPr>
          <w:rFonts w:ascii="Calibri-Bold" w:hAnsi="Calibri-Bold" w:cs="Calibri-Bold"/>
          <w:sz w:val="24"/>
          <w:szCs w:val="24"/>
        </w:rPr>
        <w:t xml:space="preserve"> under Topic Area 1.</w:t>
      </w:r>
    </w:p>
    <w:p w14:paraId="3306AA8F" w14:textId="18762CE0" w:rsidR="00345D93" w:rsidRPr="009F36CE" w:rsidRDefault="00802F12" w:rsidP="00EC5C17">
      <w:pPr>
        <w:spacing w:after="200"/>
        <w:ind w:left="720"/>
        <w:rPr>
          <w:b/>
          <w:bCs/>
          <w:sz w:val="24"/>
          <w:szCs w:val="24"/>
        </w:rPr>
      </w:pPr>
      <w:r w:rsidRPr="009F36CE">
        <w:rPr>
          <w:b/>
          <w:bCs/>
          <w:sz w:val="24"/>
          <w:szCs w:val="24"/>
        </w:rPr>
        <w:t>Subtask 1.</w:t>
      </w:r>
      <w:r w:rsidR="00345D93" w:rsidRPr="009F36CE">
        <w:rPr>
          <w:b/>
          <w:bCs/>
          <w:sz w:val="24"/>
          <w:szCs w:val="24"/>
        </w:rPr>
        <w:t>4</w:t>
      </w:r>
      <w:r w:rsidRPr="009F36CE">
        <w:rPr>
          <w:b/>
          <w:bCs/>
          <w:sz w:val="24"/>
          <w:szCs w:val="24"/>
        </w:rPr>
        <w:t>: Continuation Briefing(s):</w:t>
      </w:r>
      <w:r w:rsidR="009305DA" w:rsidRPr="009F36CE">
        <w:rPr>
          <w:b/>
          <w:bCs/>
          <w:sz w:val="24"/>
          <w:szCs w:val="24"/>
        </w:rPr>
        <w:t xml:space="preserve"> </w:t>
      </w:r>
    </w:p>
    <w:p w14:paraId="21C192CD" w14:textId="39C7B1F3" w:rsidR="00D43369" w:rsidRPr="00345D93" w:rsidRDefault="00345D93" w:rsidP="00EC5C17">
      <w:pPr>
        <w:spacing w:after="200"/>
        <w:ind w:left="720"/>
        <w:rPr>
          <w:b/>
          <w:bCs/>
          <w:sz w:val="24"/>
          <w:szCs w:val="24"/>
        </w:rPr>
      </w:pPr>
      <w:r w:rsidRPr="00345D93">
        <w:rPr>
          <w:b/>
          <w:bCs/>
          <w:sz w:val="24"/>
          <w:szCs w:val="24"/>
        </w:rPr>
        <w:t>The Recipient</w:t>
      </w:r>
      <w:r w:rsidR="00802F12" w:rsidRPr="00345D93">
        <w:rPr>
          <w:b/>
          <w:bCs/>
          <w:sz w:val="24"/>
          <w:szCs w:val="24"/>
        </w:rPr>
        <w:t xml:space="preserve"> will brief DOE on roughly an annual basis to explain the plans, progress</w:t>
      </w:r>
      <w:r w:rsidR="009305DA" w:rsidRPr="00345D93">
        <w:rPr>
          <w:b/>
          <w:bCs/>
          <w:sz w:val="24"/>
          <w:szCs w:val="24"/>
        </w:rPr>
        <w:t xml:space="preserve"> </w:t>
      </w:r>
      <w:r w:rsidR="00802F12" w:rsidRPr="00345D93">
        <w:rPr>
          <w:b/>
          <w:bCs/>
          <w:sz w:val="24"/>
          <w:szCs w:val="24"/>
        </w:rPr>
        <w:t xml:space="preserve">and results of the technical effort. </w:t>
      </w:r>
      <w:r w:rsidR="000F3620">
        <w:rPr>
          <w:b/>
          <w:bCs/>
          <w:sz w:val="24"/>
          <w:szCs w:val="24"/>
        </w:rPr>
        <w:t xml:space="preserve"> </w:t>
      </w:r>
      <w:r w:rsidR="00802F12" w:rsidRPr="00345D93">
        <w:rPr>
          <w:b/>
          <w:bCs/>
          <w:sz w:val="24"/>
          <w:szCs w:val="24"/>
        </w:rPr>
        <w:t>The briefing shall also describe performance relative</w:t>
      </w:r>
      <w:r w:rsidR="009305DA" w:rsidRPr="00345D93">
        <w:rPr>
          <w:b/>
          <w:bCs/>
          <w:sz w:val="24"/>
          <w:szCs w:val="24"/>
        </w:rPr>
        <w:t xml:space="preserve"> </w:t>
      </w:r>
      <w:r w:rsidR="00802F12" w:rsidRPr="00345D93">
        <w:rPr>
          <w:b/>
          <w:bCs/>
          <w:sz w:val="24"/>
          <w:szCs w:val="24"/>
        </w:rPr>
        <w:t>to project success criteria, milestones, and the Go/No-Go Decision point that are</w:t>
      </w:r>
      <w:r w:rsidR="009305DA" w:rsidRPr="00345D93">
        <w:rPr>
          <w:b/>
          <w:bCs/>
          <w:sz w:val="24"/>
          <w:szCs w:val="24"/>
        </w:rPr>
        <w:t xml:space="preserve"> </w:t>
      </w:r>
      <w:r w:rsidR="00802F12" w:rsidRPr="00345D93">
        <w:rPr>
          <w:b/>
          <w:bCs/>
          <w:sz w:val="24"/>
          <w:szCs w:val="24"/>
        </w:rPr>
        <w:t>documented in the Project Management Plan (PMP).</w:t>
      </w:r>
    </w:p>
    <w:p w14:paraId="687AF5FD" w14:textId="570E761D" w:rsidR="009305DA" w:rsidRPr="009F36CE" w:rsidRDefault="009305DA" w:rsidP="00EC5C17">
      <w:pPr>
        <w:spacing w:after="200"/>
        <w:rPr>
          <w:b/>
          <w:bCs/>
          <w:sz w:val="24"/>
          <w:szCs w:val="24"/>
          <w:u w:val="single"/>
        </w:rPr>
      </w:pPr>
      <w:r w:rsidRPr="009F36CE">
        <w:rPr>
          <w:b/>
          <w:bCs/>
          <w:sz w:val="24"/>
          <w:szCs w:val="24"/>
          <w:u w:val="single"/>
        </w:rPr>
        <w:t>Task 2.0</w:t>
      </w:r>
      <w:r w:rsidR="005F2C16" w:rsidRPr="009F36CE">
        <w:rPr>
          <w:b/>
          <w:bCs/>
          <w:sz w:val="24"/>
          <w:szCs w:val="24"/>
          <w:u w:val="single"/>
        </w:rPr>
        <w:t>:</w:t>
      </w:r>
      <w:r w:rsidR="00504D90">
        <w:rPr>
          <w:b/>
          <w:bCs/>
          <w:sz w:val="24"/>
          <w:szCs w:val="24"/>
          <w:u w:val="single"/>
        </w:rPr>
        <w:t xml:space="preserve">  Three-Part Wildfire Damage Mitigation </w:t>
      </w:r>
      <w:r w:rsidR="00DC5DA4" w:rsidRPr="009F36CE">
        <w:rPr>
          <w:b/>
          <w:bCs/>
          <w:sz w:val="24"/>
          <w:szCs w:val="24"/>
          <w:u w:val="single"/>
        </w:rPr>
        <w:t>Project</w:t>
      </w:r>
    </w:p>
    <w:p w14:paraId="0DCEE81D" w14:textId="0E199964" w:rsidR="00EA454B" w:rsidRPr="009F36CE" w:rsidRDefault="009305DA" w:rsidP="00EC5C17">
      <w:pPr>
        <w:spacing w:after="200"/>
        <w:ind w:left="720"/>
        <w:rPr>
          <w:b/>
          <w:bCs/>
          <w:sz w:val="24"/>
          <w:szCs w:val="24"/>
        </w:rPr>
      </w:pPr>
      <w:r w:rsidRPr="009F36CE">
        <w:rPr>
          <w:b/>
          <w:bCs/>
          <w:sz w:val="24"/>
          <w:szCs w:val="24"/>
        </w:rPr>
        <w:t>Subtask 2.1</w:t>
      </w:r>
      <w:r w:rsidR="005F2C16" w:rsidRPr="009F36CE">
        <w:rPr>
          <w:b/>
          <w:bCs/>
          <w:sz w:val="24"/>
          <w:szCs w:val="24"/>
        </w:rPr>
        <w:t>:</w:t>
      </w:r>
      <w:r w:rsidR="005F2C16" w:rsidRPr="009F36CE">
        <w:rPr>
          <w:b/>
          <w:bCs/>
          <w:sz w:val="24"/>
          <w:szCs w:val="24"/>
        </w:rPr>
        <w:tab/>
      </w:r>
      <w:r w:rsidR="00834E29" w:rsidRPr="009F36CE">
        <w:rPr>
          <w:b/>
          <w:bCs/>
          <w:sz w:val="24"/>
          <w:szCs w:val="24"/>
        </w:rPr>
        <w:t>Part</w:t>
      </w:r>
      <w:r w:rsidR="009F36CE">
        <w:rPr>
          <w:b/>
          <w:bCs/>
          <w:sz w:val="24"/>
          <w:szCs w:val="24"/>
        </w:rPr>
        <w:t xml:space="preserve"> </w:t>
      </w:r>
      <w:r w:rsidR="00834E29" w:rsidRPr="009F36CE">
        <w:rPr>
          <w:b/>
          <w:bCs/>
          <w:sz w:val="24"/>
          <w:szCs w:val="24"/>
        </w:rPr>
        <w:t>One</w:t>
      </w:r>
      <w:r w:rsidR="00EA454B" w:rsidRPr="009F36CE">
        <w:rPr>
          <w:b/>
          <w:bCs/>
          <w:sz w:val="24"/>
          <w:szCs w:val="24"/>
        </w:rPr>
        <w:t xml:space="preserve"> -</w:t>
      </w:r>
      <w:r w:rsidR="00ED7270" w:rsidRPr="009F36CE">
        <w:rPr>
          <w:b/>
          <w:bCs/>
          <w:sz w:val="24"/>
          <w:szCs w:val="24"/>
        </w:rPr>
        <w:t xml:space="preserve"> </w:t>
      </w:r>
      <w:r w:rsidR="00EA454B" w:rsidRPr="009F36CE">
        <w:rPr>
          <w:b/>
          <w:bCs/>
          <w:sz w:val="24"/>
          <w:szCs w:val="24"/>
        </w:rPr>
        <w:t>A</w:t>
      </w:r>
      <w:r w:rsidR="00ED7270" w:rsidRPr="009F36CE">
        <w:rPr>
          <w:b/>
          <w:bCs/>
          <w:sz w:val="24"/>
          <w:szCs w:val="24"/>
        </w:rPr>
        <w:t xml:space="preserve">ssessment, </w:t>
      </w:r>
      <w:r w:rsidR="00EA454B" w:rsidRPr="009F36CE">
        <w:rPr>
          <w:b/>
          <w:bCs/>
          <w:sz w:val="24"/>
          <w:szCs w:val="24"/>
        </w:rPr>
        <w:t>M</w:t>
      </w:r>
      <w:r w:rsidR="00ED7270" w:rsidRPr="009F36CE">
        <w:rPr>
          <w:b/>
          <w:bCs/>
          <w:sz w:val="24"/>
          <w:szCs w:val="24"/>
        </w:rPr>
        <w:t>arking and</w:t>
      </w:r>
      <w:r w:rsidR="00834E29" w:rsidRPr="009F36CE">
        <w:rPr>
          <w:b/>
          <w:bCs/>
          <w:sz w:val="24"/>
          <w:szCs w:val="24"/>
        </w:rPr>
        <w:t xml:space="preserve"> </w:t>
      </w:r>
      <w:r w:rsidR="00EA454B" w:rsidRPr="009F36CE">
        <w:rPr>
          <w:b/>
          <w:bCs/>
          <w:sz w:val="24"/>
          <w:szCs w:val="24"/>
        </w:rPr>
        <w:t>R</w:t>
      </w:r>
      <w:r w:rsidR="00834E29" w:rsidRPr="009F36CE">
        <w:rPr>
          <w:b/>
          <w:bCs/>
          <w:sz w:val="24"/>
          <w:szCs w:val="24"/>
        </w:rPr>
        <w:t xml:space="preserve">emoval of </w:t>
      </w:r>
      <w:r w:rsidR="00EA454B" w:rsidRPr="009F36CE">
        <w:rPr>
          <w:b/>
          <w:bCs/>
          <w:sz w:val="24"/>
          <w:szCs w:val="24"/>
        </w:rPr>
        <w:t>B</w:t>
      </w:r>
      <w:r w:rsidR="00834E29" w:rsidRPr="009F36CE">
        <w:rPr>
          <w:b/>
          <w:bCs/>
          <w:sz w:val="24"/>
          <w:szCs w:val="24"/>
        </w:rPr>
        <w:t xml:space="preserve">urned </w:t>
      </w:r>
      <w:r w:rsidR="00EA454B" w:rsidRPr="009F36CE">
        <w:rPr>
          <w:b/>
          <w:bCs/>
          <w:sz w:val="24"/>
          <w:szCs w:val="24"/>
        </w:rPr>
        <w:t>T</w:t>
      </w:r>
      <w:r w:rsidR="00834E29" w:rsidRPr="009F36CE">
        <w:rPr>
          <w:b/>
          <w:bCs/>
          <w:sz w:val="24"/>
          <w:szCs w:val="24"/>
        </w:rPr>
        <w:t>rees</w:t>
      </w:r>
    </w:p>
    <w:p w14:paraId="24057CBD" w14:textId="3D891077" w:rsidR="009305DA" w:rsidRDefault="009F36CE" w:rsidP="00EC5C17">
      <w:pPr>
        <w:spacing w:after="200"/>
        <w:ind w:left="720"/>
        <w:rPr>
          <w:sz w:val="24"/>
          <w:szCs w:val="24"/>
        </w:rPr>
      </w:pPr>
      <w:r>
        <w:rPr>
          <w:sz w:val="24"/>
          <w:szCs w:val="24"/>
        </w:rPr>
        <w:t>T</w:t>
      </w:r>
      <w:r w:rsidRPr="00345D93">
        <w:rPr>
          <w:sz w:val="24"/>
          <w:szCs w:val="24"/>
        </w:rPr>
        <w:t>he Recipient</w:t>
      </w:r>
      <w:r w:rsidRPr="00DF6D1B">
        <w:rPr>
          <w:sz w:val="24"/>
          <w:szCs w:val="24"/>
        </w:rPr>
        <w:t xml:space="preserve"> </w:t>
      </w:r>
      <w:r w:rsidR="00732084" w:rsidRPr="00374D58">
        <w:rPr>
          <w:sz w:val="24"/>
          <w:szCs w:val="24"/>
        </w:rPr>
        <w:t xml:space="preserve">will </w:t>
      </w:r>
      <w:r w:rsidR="00BE6871">
        <w:rPr>
          <w:sz w:val="24"/>
          <w:szCs w:val="24"/>
        </w:rPr>
        <w:t xml:space="preserve">perform a LiDAR survey, </w:t>
      </w:r>
      <w:r w:rsidR="00732084" w:rsidRPr="00374D58">
        <w:rPr>
          <w:sz w:val="24"/>
          <w:szCs w:val="24"/>
        </w:rPr>
        <w:t>assess the burn area</w:t>
      </w:r>
      <w:r w:rsidR="000F3620">
        <w:rPr>
          <w:sz w:val="24"/>
          <w:szCs w:val="24"/>
        </w:rPr>
        <w:t>,</w:t>
      </w:r>
      <w:r w:rsidR="00732084" w:rsidRPr="00374D58">
        <w:rPr>
          <w:sz w:val="24"/>
          <w:szCs w:val="24"/>
        </w:rPr>
        <w:t xml:space="preserve"> and identify trees that could potentially fall on </w:t>
      </w:r>
      <w:r w:rsidR="000F3620">
        <w:rPr>
          <w:sz w:val="24"/>
          <w:szCs w:val="24"/>
        </w:rPr>
        <w:t>a</w:t>
      </w:r>
      <w:r w:rsidR="000F3620" w:rsidRPr="00374D58">
        <w:rPr>
          <w:sz w:val="24"/>
          <w:szCs w:val="24"/>
        </w:rPr>
        <w:t xml:space="preserve"> </w:t>
      </w:r>
      <w:r w:rsidR="00732084" w:rsidRPr="00374D58">
        <w:rPr>
          <w:sz w:val="24"/>
          <w:szCs w:val="24"/>
        </w:rPr>
        <w:t xml:space="preserve">distribution power line.  </w:t>
      </w:r>
      <w:r w:rsidR="00504D90">
        <w:rPr>
          <w:sz w:val="24"/>
          <w:szCs w:val="24"/>
        </w:rPr>
        <w:t>T</w:t>
      </w:r>
      <w:r w:rsidR="00504D90" w:rsidRPr="00504D90">
        <w:rPr>
          <w:sz w:val="24"/>
          <w:szCs w:val="24"/>
        </w:rPr>
        <w:t>he Recipient</w:t>
      </w:r>
      <w:r w:rsidR="00A664B9" w:rsidRPr="00374D58">
        <w:rPr>
          <w:sz w:val="24"/>
          <w:szCs w:val="24"/>
        </w:rPr>
        <w:t xml:space="preserve"> will</w:t>
      </w:r>
      <w:r w:rsidR="00732084" w:rsidRPr="00374D58">
        <w:rPr>
          <w:sz w:val="24"/>
          <w:szCs w:val="24"/>
        </w:rPr>
        <w:t xml:space="preserve"> ma</w:t>
      </w:r>
      <w:r w:rsidR="00A664B9" w:rsidRPr="00374D58">
        <w:rPr>
          <w:sz w:val="24"/>
          <w:szCs w:val="24"/>
        </w:rPr>
        <w:t>ke</w:t>
      </w:r>
      <w:r w:rsidR="00732084" w:rsidRPr="00374D58">
        <w:rPr>
          <w:sz w:val="24"/>
          <w:szCs w:val="24"/>
        </w:rPr>
        <w:t xml:space="preserve"> arrangements with land owner</w:t>
      </w:r>
      <w:r w:rsidR="000F3620">
        <w:rPr>
          <w:sz w:val="24"/>
          <w:szCs w:val="24"/>
        </w:rPr>
        <w:t>s</w:t>
      </w:r>
      <w:r w:rsidR="00732084" w:rsidRPr="00374D58">
        <w:rPr>
          <w:sz w:val="24"/>
          <w:szCs w:val="24"/>
        </w:rPr>
        <w:t xml:space="preserve"> to </w:t>
      </w:r>
      <w:r w:rsidR="00A664B9" w:rsidRPr="00374D58">
        <w:rPr>
          <w:sz w:val="24"/>
          <w:szCs w:val="24"/>
        </w:rPr>
        <w:t xml:space="preserve">cut </w:t>
      </w:r>
      <w:r w:rsidR="000F3620">
        <w:rPr>
          <w:sz w:val="24"/>
          <w:szCs w:val="24"/>
        </w:rPr>
        <w:t xml:space="preserve">and remove </w:t>
      </w:r>
      <w:r w:rsidR="00A664B9" w:rsidRPr="00374D58">
        <w:rPr>
          <w:sz w:val="24"/>
          <w:szCs w:val="24"/>
        </w:rPr>
        <w:t>trees</w:t>
      </w:r>
      <w:r w:rsidR="00732084" w:rsidRPr="00374D58">
        <w:rPr>
          <w:sz w:val="24"/>
          <w:szCs w:val="24"/>
        </w:rPr>
        <w:t>.</w:t>
      </w:r>
    </w:p>
    <w:p w14:paraId="61567815" w14:textId="77DC9CAA" w:rsidR="00EA454B" w:rsidRPr="009F36CE" w:rsidRDefault="00217395" w:rsidP="00EC5C17">
      <w:pPr>
        <w:spacing w:after="200"/>
        <w:ind w:left="720"/>
        <w:rPr>
          <w:b/>
          <w:bCs/>
          <w:sz w:val="24"/>
          <w:szCs w:val="24"/>
        </w:rPr>
      </w:pPr>
      <w:r w:rsidRPr="009F36CE">
        <w:rPr>
          <w:b/>
          <w:bCs/>
          <w:sz w:val="24"/>
          <w:szCs w:val="24"/>
        </w:rPr>
        <w:t>Subtask 2.2</w:t>
      </w:r>
      <w:r w:rsidR="005F2C16" w:rsidRPr="009F36CE">
        <w:rPr>
          <w:b/>
          <w:bCs/>
          <w:sz w:val="24"/>
          <w:szCs w:val="24"/>
        </w:rPr>
        <w:t>:</w:t>
      </w:r>
      <w:r w:rsidR="005F2C16" w:rsidRPr="009F36CE">
        <w:rPr>
          <w:b/>
          <w:bCs/>
          <w:sz w:val="24"/>
          <w:szCs w:val="24"/>
        </w:rPr>
        <w:tab/>
      </w:r>
      <w:r w:rsidR="00834E29" w:rsidRPr="009F36CE">
        <w:rPr>
          <w:b/>
          <w:bCs/>
          <w:sz w:val="24"/>
          <w:szCs w:val="24"/>
        </w:rPr>
        <w:t>Part</w:t>
      </w:r>
      <w:r w:rsidR="009F36CE">
        <w:rPr>
          <w:b/>
          <w:bCs/>
          <w:sz w:val="24"/>
          <w:szCs w:val="24"/>
        </w:rPr>
        <w:t xml:space="preserve"> </w:t>
      </w:r>
      <w:r w:rsidR="00834E29" w:rsidRPr="009F36CE">
        <w:rPr>
          <w:b/>
          <w:bCs/>
          <w:sz w:val="24"/>
          <w:szCs w:val="24"/>
        </w:rPr>
        <w:t xml:space="preserve">Two, </w:t>
      </w:r>
      <w:r w:rsidR="009F36CE">
        <w:rPr>
          <w:b/>
          <w:bCs/>
          <w:sz w:val="24"/>
          <w:szCs w:val="24"/>
        </w:rPr>
        <w:t>A</w:t>
      </w:r>
      <w:r w:rsidR="00834E29" w:rsidRPr="009F36CE">
        <w:rPr>
          <w:b/>
          <w:bCs/>
          <w:sz w:val="24"/>
          <w:szCs w:val="24"/>
        </w:rPr>
        <w:t xml:space="preserve">pplication of </w:t>
      </w:r>
      <w:bookmarkStart w:id="6" w:name="_Hlk131238401"/>
      <w:r w:rsidR="009F36CE">
        <w:rPr>
          <w:b/>
          <w:bCs/>
          <w:sz w:val="24"/>
          <w:szCs w:val="24"/>
        </w:rPr>
        <w:t>E</w:t>
      </w:r>
      <w:r w:rsidR="00834E29" w:rsidRPr="009F36CE">
        <w:rPr>
          <w:b/>
          <w:bCs/>
          <w:sz w:val="24"/>
          <w:szCs w:val="24"/>
        </w:rPr>
        <w:t xml:space="preserve">nhanced </w:t>
      </w:r>
      <w:r w:rsidR="009F36CE">
        <w:rPr>
          <w:b/>
          <w:bCs/>
          <w:sz w:val="24"/>
          <w:szCs w:val="24"/>
        </w:rPr>
        <w:t>V</w:t>
      </w:r>
      <w:r w:rsidR="00834E29" w:rsidRPr="009F36CE">
        <w:rPr>
          <w:b/>
          <w:bCs/>
          <w:sz w:val="24"/>
          <w:szCs w:val="24"/>
        </w:rPr>
        <w:t xml:space="preserve">egetation </w:t>
      </w:r>
      <w:r w:rsidR="009F36CE">
        <w:rPr>
          <w:b/>
          <w:bCs/>
          <w:sz w:val="24"/>
          <w:szCs w:val="24"/>
        </w:rPr>
        <w:t>M</w:t>
      </w:r>
      <w:r w:rsidR="00834E29" w:rsidRPr="009F36CE">
        <w:rPr>
          <w:b/>
          <w:bCs/>
          <w:sz w:val="24"/>
          <w:szCs w:val="24"/>
        </w:rPr>
        <w:t>anagement</w:t>
      </w:r>
      <w:r w:rsidR="009F36CE">
        <w:rPr>
          <w:b/>
          <w:bCs/>
          <w:sz w:val="24"/>
          <w:szCs w:val="24"/>
        </w:rPr>
        <w:t xml:space="preserve"> </w:t>
      </w:r>
      <w:bookmarkEnd w:id="6"/>
    </w:p>
    <w:p w14:paraId="69EB2C8C" w14:textId="255D099F" w:rsidR="00217395" w:rsidRDefault="009F36CE" w:rsidP="00EC5C17">
      <w:pPr>
        <w:spacing w:after="200"/>
        <w:ind w:left="720"/>
        <w:rPr>
          <w:sz w:val="24"/>
          <w:szCs w:val="24"/>
        </w:rPr>
      </w:pPr>
      <w:r w:rsidRPr="009F36CE">
        <w:rPr>
          <w:sz w:val="24"/>
          <w:szCs w:val="24"/>
        </w:rPr>
        <w:t xml:space="preserve">Enhanced Vegetation Management </w:t>
      </w:r>
      <w:r w:rsidR="00EA454B">
        <w:rPr>
          <w:sz w:val="24"/>
          <w:szCs w:val="24"/>
        </w:rPr>
        <w:t>P</w:t>
      </w:r>
      <w:r w:rsidR="00ED7270" w:rsidRPr="00374D58">
        <w:rPr>
          <w:sz w:val="24"/>
          <w:szCs w:val="24"/>
        </w:rPr>
        <w:t>lan execution</w:t>
      </w:r>
      <w:r>
        <w:rPr>
          <w:sz w:val="24"/>
          <w:szCs w:val="24"/>
        </w:rPr>
        <w:t xml:space="preserve"> will </w:t>
      </w:r>
      <w:r w:rsidR="00363FE1">
        <w:rPr>
          <w:sz w:val="24"/>
          <w:szCs w:val="24"/>
        </w:rPr>
        <w:t xml:space="preserve">include </w:t>
      </w:r>
      <w:r w:rsidR="00834E29" w:rsidRPr="00374D58">
        <w:rPr>
          <w:sz w:val="24"/>
          <w:szCs w:val="24"/>
        </w:rPr>
        <w:t>wider clearance, removal of brush around poles</w:t>
      </w:r>
      <w:r w:rsidR="00363FE1">
        <w:rPr>
          <w:sz w:val="24"/>
          <w:szCs w:val="24"/>
        </w:rPr>
        <w:t>,</w:t>
      </w:r>
      <w:r w:rsidR="00834E29" w:rsidRPr="00374D58">
        <w:rPr>
          <w:sz w:val="24"/>
          <w:szCs w:val="24"/>
        </w:rPr>
        <w:t xml:space="preserve"> and fire-retardant treatment of poles</w:t>
      </w:r>
      <w:r w:rsidR="00DF6D1B" w:rsidRPr="00374D58">
        <w:rPr>
          <w:sz w:val="24"/>
          <w:szCs w:val="24"/>
        </w:rPr>
        <w:t xml:space="preserve"> in </w:t>
      </w:r>
      <w:r w:rsidR="00363FE1">
        <w:rPr>
          <w:sz w:val="24"/>
          <w:szCs w:val="24"/>
        </w:rPr>
        <w:t>p</w:t>
      </w:r>
      <w:r w:rsidR="00363FE1" w:rsidRPr="00374D58">
        <w:rPr>
          <w:sz w:val="24"/>
          <w:szCs w:val="24"/>
        </w:rPr>
        <w:t xml:space="preserve">roject </w:t>
      </w:r>
      <w:r w:rsidR="00DF6D1B" w:rsidRPr="00374D58">
        <w:rPr>
          <w:sz w:val="24"/>
          <w:szCs w:val="24"/>
        </w:rPr>
        <w:t>area</w:t>
      </w:r>
      <w:r w:rsidR="00834E29" w:rsidRPr="00374D58">
        <w:rPr>
          <w:sz w:val="24"/>
          <w:szCs w:val="24"/>
        </w:rPr>
        <w:t>.</w:t>
      </w:r>
      <w:r w:rsidR="00A664B9" w:rsidRPr="00374D58">
        <w:rPr>
          <w:sz w:val="24"/>
          <w:szCs w:val="24"/>
        </w:rPr>
        <w:t xml:space="preserve">  </w:t>
      </w:r>
      <w:r>
        <w:rPr>
          <w:sz w:val="24"/>
          <w:szCs w:val="24"/>
        </w:rPr>
        <w:t>T</w:t>
      </w:r>
      <w:r w:rsidRPr="009F36CE">
        <w:rPr>
          <w:sz w:val="24"/>
          <w:szCs w:val="24"/>
        </w:rPr>
        <w:t>he Recipient</w:t>
      </w:r>
      <w:r w:rsidR="00A664B9" w:rsidRPr="00374D58">
        <w:rPr>
          <w:sz w:val="24"/>
          <w:szCs w:val="24"/>
        </w:rPr>
        <w:t xml:space="preserve"> will proactively assess the area around the distribution power line and cut trees, trim limbs</w:t>
      </w:r>
      <w:r w:rsidR="00363FE1">
        <w:rPr>
          <w:sz w:val="24"/>
          <w:szCs w:val="24"/>
        </w:rPr>
        <w:t>,</w:t>
      </w:r>
      <w:r w:rsidR="00A664B9" w:rsidRPr="00374D58">
        <w:rPr>
          <w:sz w:val="24"/>
          <w:szCs w:val="24"/>
        </w:rPr>
        <w:t xml:space="preserve"> and remove brush that could put the line in jeopardy.  This assessment will be </w:t>
      </w:r>
      <w:r w:rsidR="00363FE1">
        <w:rPr>
          <w:sz w:val="24"/>
          <w:szCs w:val="24"/>
        </w:rPr>
        <w:t>performed</w:t>
      </w:r>
      <w:r w:rsidR="00363FE1" w:rsidRPr="00374D58">
        <w:rPr>
          <w:sz w:val="24"/>
          <w:szCs w:val="24"/>
        </w:rPr>
        <w:t xml:space="preserve"> </w:t>
      </w:r>
      <w:r w:rsidR="00A664B9" w:rsidRPr="00374D58">
        <w:rPr>
          <w:sz w:val="24"/>
          <w:szCs w:val="24"/>
        </w:rPr>
        <w:t xml:space="preserve">on a scheduled basis to ensure the entire system is checked in a </w:t>
      </w:r>
      <w:r w:rsidR="00374D58" w:rsidRPr="00374D58">
        <w:rPr>
          <w:sz w:val="24"/>
          <w:szCs w:val="24"/>
        </w:rPr>
        <w:t>5-</w:t>
      </w:r>
      <w:r w:rsidR="00374D58" w:rsidRPr="00374D58">
        <w:rPr>
          <w:sz w:val="24"/>
          <w:szCs w:val="24"/>
        </w:rPr>
        <w:lastRenderedPageBreak/>
        <w:t>year</w:t>
      </w:r>
      <w:r w:rsidR="00A664B9" w:rsidRPr="00374D58">
        <w:rPr>
          <w:sz w:val="24"/>
          <w:szCs w:val="24"/>
        </w:rPr>
        <w:t xml:space="preserve"> period.  Arrangements will be made with landowners to perform the necessary maintenance on their property. </w:t>
      </w:r>
      <w:r w:rsidR="00675120" w:rsidRPr="00374D58">
        <w:rPr>
          <w:sz w:val="24"/>
          <w:szCs w:val="24"/>
        </w:rPr>
        <w:t xml:space="preserve"> </w:t>
      </w:r>
    </w:p>
    <w:p w14:paraId="120869E3" w14:textId="247BFD8E" w:rsidR="009F36CE" w:rsidRDefault="00217395" w:rsidP="00EC5C17">
      <w:pPr>
        <w:spacing w:after="200"/>
        <w:ind w:left="720"/>
        <w:rPr>
          <w:sz w:val="24"/>
          <w:szCs w:val="24"/>
        </w:rPr>
      </w:pPr>
      <w:r w:rsidRPr="009F36CE">
        <w:rPr>
          <w:b/>
          <w:bCs/>
          <w:sz w:val="24"/>
          <w:szCs w:val="24"/>
        </w:rPr>
        <w:t>Subtask 2.3</w:t>
      </w:r>
      <w:bookmarkStart w:id="7" w:name="_Hlk131141099"/>
      <w:r w:rsidR="005F2C16" w:rsidRPr="009F36CE">
        <w:rPr>
          <w:b/>
          <w:bCs/>
          <w:sz w:val="24"/>
          <w:szCs w:val="24"/>
        </w:rPr>
        <w:t>:</w:t>
      </w:r>
      <w:r w:rsidR="005F2C16" w:rsidRPr="009F36CE">
        <w:rPr>
          <w:b/>
          <w:bCs/>
          <w:sz w:val="24"/>
          <w:szCs w:val="24"/>
        </w:rPr>
        <w:tab/>
      </w:r>
      <w:r w:rsidR="00834E29" w:rsidRPr="009F36CE">
        <w:rPr>
          <w:b/>
          <w:bCs/>
          <w:sz w:val="24"/>
          <w:szCs w:val="24"/>
        </w:rPr>
        <w:t>Part</w:t>
      </w:r>
      <w:r w:rsidR="009F36CE">
        <w:rPr>
          <w:b/>
          <w:bCs/>
          <w:sz w:val="24"/>
          <w:szCs w:val="24"/>
        </w:rPr>
        <w:t xml:space="preserve"> </w:t>
      </w:r>
      <w:r w:rsidR="00834E29" w:rsidRPr="009F36CE">
        <w:rPr>
          <w:b/>
          <w:bCs/>
          <w:sz w:val="24"/>
          <w:szCs w:val="24"/>
        </w:rPr>
        <w:t>Three</w:t>
      </w:r>
      <w:r w:rsidR="009F36CE" w:rsidRPr="009F36CE">
        <w:rPr>
          <w:b/>
          <w:bCs/>
          <w:sz w:val="24"/>
          <w:szCs w:val="24"/>
        </w:rPr>
        <w:t xml:space="preserve"> – Grid Modernization</w:t>
      </w:r>
    </w:p>
    <w:p w14:paraId="1BE27F72" w14:textId="13561FFD" w:rsidR="00217395" w:rsidRPr="00374D58" w:rsidRDefault="009F36CE" w:rsidP="00EC5C17">
      <w:pPr>
        <w:spacing w:after="200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Part </w:t>
      </w:r>
      <w:r w:rsidR="000A21BE">
        <w:rPr>
          <w:sz w:val="24"/>
          <w:szCs w:val="24"/>
        </w:rPr>
        <w:t xml:space="preserve">Three </w:t>
      </w:r>
      <w:r w:rsidR="00DF6D1B" w:rsidRPr="00374D58">
        <w:rPr>
          <w:sz w:val="24"/>
          <w:szCs w:val="24"/>
        </w:rPr>
        <w:t xml:space="preserve">consists of advancing and </w:t>
      </w:r>
      <w:r w:rsidR="00A061BF" w:rsidRPr="00374D58">
        <w:rPr>
          <w:sz w:val="24"/>
          <w:szCs w:val="24"/>
        </w:rPr>
        <w:t xml:space="preserve">expanding </w:t>
      </w:r>
      <w:r w:rsidR="00DF6D1B" w:rsidRPr="00374D58">
        <w:rPr>
          <w:sz w:val="24"/>
          <w:szCs w:val="24"/>
        </w:rPr>
        <w:t xml:space="preserve">system wide </w:t>
      </w:r>
      <w:r w:rsidR="00ED7270" w:rsidRPr="00374D58">
        <w:rPr>
          <w:sz w:val="24"/>
          <w:szCs w:val="24"/>
        </w:rPr>
        <w:t>ongoing grid resilience investments</w:t>
      </w:r>
      <w:r w:rsidR="00A061BF" w:rsidRPr="00374D58">
        <w:rPr>
          <w:sz w:val="24"/>
          <w:szCs w:val="24"/>
        </w:rPr>
        <w:t xml:space="preserve"> by</w:t>
      </w:r>
      <w:r w:rsidR="00ED7270" w:rsidRPr="00374D58">
        <w:rPr>
          <w:sz w:val="24"/>
          <w:szCs w:val="24"/>
        </w:rPr>
        <w:t xml:space="preserve"> </w:t>
      </w:r>
      <w:r w:rsidR="00FA35C1">
        <w:rPr>
          <w:sz w:val="24"/>
          <w:szCs w:val="24"/>
        </w:rPr>
        <w:t xml:space="preserve">rebuilding the existing distribution system in forested areas, </w:t>
      </w:r>
      <w:r w:rsidR="00A061BF" w:rsidRPr="00374D58">
        <w:rPr>
          <w:sz w:val="24"/>
          <w:szCs w:val="24"/>
        </w:rPr>
        <w:t xml:space="preserve">installing </w:t>
      </w:r>
      <w:r w:rsidR="00855C0F" w:rsidRPr="00374D58">
        <w:rPr>
          <w:sz w:val="24"/>
          <w:szCs w:val="24"/>
        </w:rPr>
        <w:t>advanced grid hardening</w:t>
      </w:r>
      <w:r w:rsidR="00A061BF" w:rsidRPr="00374D58">
        <w:rPr>
          <w:sz w:val="24"/>
          <w:szCs w:val="24"/>
        </w:rPr>
        <w:t xml:space="preserve"> and </w:t>
      </w:r>
      <w:r w:rsidR="00722FF3" w:rsidRPr="00374D58">
        <w:rPr>
          <w:sz w:val="24"/>
          <w:szCs w:val="24"/>
        </w:rPr>
        <w:t>moderniz</w:t>
      </w:r>
      <w:r w:rsidR="00722FF3">
        <w:rPr>
          <w:sz w:val="24"/>
          <w:szCs w:val="24"/>
        </w:rPr>
        <w:t>ed</w:t>
      </w:r>
      <w:r w:rsidR="00722FF3" w:rsidRPr="00374D58">
        <w:rPr>
          <w:sz w:val="24"/>
          <w:szCs w:val="24"/>
        </w:rPr>
        <w:t xml:space="preserve"> </w:t>
      </w:r>
      <w:r w:rsidR="00EA454B" w:rsidRPr="00374D58">
        <w:rPr>
          <w:sz w:val="24"/>
          <w:szCs w:val="24"/>
        </w:rPr>
        <w:t xml:space="preserve">equipment, </w:t>
      </w:r>
      <w:r w:rsidR="00EA454B">
        <w:rPr>
          <w:sz w:val="24"/>
          <w:szCs w:val="24"/>
        </w:rPr>
        <w:t>and</w:t>
      </w:r>
      <w:r w:rsidR="00DF6D1B" w:rsidRPr="00374D58">
        <w:rPr>
          <w:sz w:val="24"/>
          <w:szCs w:val="24"/>
        </w:rPr>
        <w:t xml:space="preserve"> </w:t>
      </w:r>
      <w:r w:rsidR="00374D58" w:rsidRPr="00374D58">
        <w:rPr>
          <w:sz w:val="24"/>
          <w:szCs w:val="24"/>
        </w:rPr>
        <w:t>implementing distribution</w:t>
      </w:r>
      <w:r w:rsidR="00A061BF" w:rsidRPr="00374D58">
        <w:rPr>
          <w:sz w:val="24"/>
          <w:szCs w:val="24"/>
        </w:rPr>
        <w:t xml:space="preserve"> automation </w:t>
      </w:r>
      <w:r w:rsidR="00E93A44" w:rsidRPr="00374D58">
        <w:rPr>
          <w:sz w:val="24"/>
          <w:szCs w:val="24"/>
        </w:rPr>
        <w:t>systems</w:t>
      </w:r>
      <w:r w:rsidR="00A061BF" w:rsidRPr="00374D58">
        <w:rPr>
          <w:sz w:val="24"/>
          <w:szCs w:val="24"/>
        </w:rPr>
        <w:t>.</w:t>
      </w:r>
      <w:r w:rsidR="00A664B9" w:rsidRPr="00374D58">
        <w:rPr>
          <w:sz w:val="24"/>
          <w:szCs w:val="24"/>
        </w:rPr>
        <w:t xml:space="preserve"> </w:t>
      </w:r>
      <w:r w:rsidR="000A21BE">
        <w:rPr>
          <w:sz w:val="24"/>
          <w:szCs w:val="24"/>
        </w:rPr>
        <w:t xml:space="preserve"> </w:t>
      </w:r>
      <w:r w:rsidR="004C7B4C" w:rsidRPr="004C7B4C">
        <w:rPr>
          <w:sz w:val="24"/>
          <w:szCs w:val="24"/>
        </w:rPr>
        <w:t xml:space="preserve">The Recipient </w:t>
      </w:r>
      <w:r w:rsidR="00FA35C1">
        <w:rPr>
          <w:sz w:val="24"/>
          <w:szCs w:val="24"/>
        </w:rPr>
        <w:t xml:space="preserve">will rebuild the existing distribution lines in forested areas to strengthen and minimize the impact of severe weather.  </w:t>
      </w:r>
      <w:r w:rsidR="004C7B4C" w:rsidRPr="004C7B4C">
        <w:rPr>
          <w:sz w:val="24"/>
          <w:szCs w:val="24"/>
        </w:rPr>
        <w:t>The Recipient</w:t>
      </w:r>
      <w:r w:rsidR="00A664B9" w:rsidRPr="00374D58">
        <w:rPr>
          <w:sz w:val="24"/>
          <w:szCs w:val="24"/>
        </w:rPr>
        <w:t xml:space="preserve"> will </w:t>
      </w:r>
      <w:r w:rsidR="00675120" w:rsidRPr="00374D58">
        <w:rPr>
          <w:sz w:val="24"/>
          <w:szCs w:val="24"/>
        </w:rPr>
        <w:t xml:space="preserve">update the system map and model in preparation of a coordination study. </w:t>
      </w:r>
      <w:r w:rsidR="000A21BE">
        <w:rPr>
          <w:sz w:val="24"/>
          <w:szCs w:val="24"/>
        </w:rPr>
        <w:t xml:space="preserve"> </w:t>
      </w:r>
      <w:r w:rsidR="00FB117E" w:rsidRPr="00374D58">
        <w:rPr>
          <w:sz w:val="24"/>
          <w:szCs w:val="24"/>
        </w:rPr>
        <w:t xml:space="preserve">The map and model will be continually updated after it is brought up to date.  </w:t>
      </w:r>
      <w:r w:rsidR="00675120" w:rsidRPr="00374D58">
        <w:rPr>
          <w:sz w:val="24"/>
          <w:szCs w:val="24"/>
        </w:rPr>
        <w:t xml:space="preserve">The coordination study will recommend grid hardening equipment </w:t>
      </w:r>
      <w:r w:rsidR="005E18C2">
        <w:rPr>
          <w:sz w:val="24"/>
          <w:szCs w:val="24"/>
        </w:rPr>
        <w:t xml:space="preserve">and develop equipment settings </w:t>
      </w:r>
      <w:r w:rsidR="00675120" w:rsidRPr="00374D58">
        <w:rPr>
          <w:sz w:val="24"/>
          <w:szCs w:val="24"/>
        </w:rPr>
        <w:t xml:space="preserve">to ensure timely and spark free operation of the protective equipment.  </w:t>
      </w:r>
      <w:r w:rsidR="005E18C2">
        <w:rPr>
          <w:sz w:val="24"/>
          <w:szCs w:val="24"/>
        </w:rPr>
        <w:t>The protection scheme will promptly isolate faults</w:t>
      </w:r>
      <w:r w:rsidR="000A21BE">
        <w:rPr>
          <w:sz w:val="24"/>
          <w:szCs w:val="24"/>
        </w:rPr>
        <w:t xml:space="preserve">; </w:t>
      </w:r>
      <w:r w:rsidR="005E18C2">
        <w:rPr>
          <w:sz w:val="24"/>
          <w:szCs w:val="24"/>
        </w:rPr>
        <w:t xml:space="preserve">limiting the outage only to the affected area.   </w:t>
      </w:r>
      <w:r w:rsidR="00186355" w:rsidRPr="00374D58">
        <w:rPr>
          <w:sz w:val="24"/>
          <w:szCs w:val="24"/>
        </w:rPr>
        <w:t xml:space="preserve">The coordination study will be revised as needed as changes are made to the system, including but not limited to, reconductoring and voltage conversion efforts.  </w:t>
      </w:r>
      <w:r w:rsidR="00FB117E" w:rsidRPr="00374D58">
        <w:rPr>
          <w:sz w:val="24"/>
          <w:szCs w:val="24"/>
        </w:rPr>
        <w:t xml:space="preserve">Additional systems including SCADA, fault finding, and outage management will be implemented that will operate the system in an optimal manner with limited manual intervention. </w:t>
      </w:r>
      <w:r w:rsidR="00186355" w:rsidRPr="00374D58">
        <w:rPr>
          <w:sz w:val="24"/>
          <w:szCs w:val="24"/>
        </w:rPr>
        <w:t xml:space="preserve">  Training will be provided to </w:t>
      </w:r>
      <w:r w:rsidR="000A21BE">
        <w:rPr>
          <w:sz w:val="24"/>
          <w:szCs w:val="24"/>
        </w:rPr>
        <w:t>t</w:t>
      </w:r>
      <w:r w:rsidR="000A21BE" w:rsidRPr="004C7B4C">
        <w:rPr>
          <w:sz w:val="24"/>
          <w:szCs w:val="24"/>
        </w:rPr>
        <w:t xml:space="preserve">he </w:t>
      </w:r>
      <w:r w:rsidR="004C7B4C" w:rsidRPr="004C7B4C">
        <w:rPr>
          <w:sz w:val="24"/>
          <w:szCs w:val="24"/>
        </w:rPr>
        <w:t>Recipient</w:t>
      </w:r>
      <w:r w:rsidR="004C7B4C">
        <w:rPr>
          <w:sz w:val="24"/>
          <w:szCs w:val="24"/>
        </w:rPr>
        <w:t>’s</w:t>
      </w:r>
      <w:r w:rsidR="00186355" w:rsidRPr="00374D58">
        <w:rPr>
          <w:sz w:val="24"/>
          <w:szCs w:val="24"/>
        </w:rPr>
        <w:t xml:space="preserve"> employees</w:t>
      </w:r>
      <w:r w:rsidR="00FC4896" w:rsidRPr="00374D58">
        <w:rPr>
          <w:sz w:val="24"/>
          <w:szCs w:val="24"/>
        </w:rPr>
        <w:t>/contractors</w:t>
      </w:r>
      <w:r w:rsidR="00186355" w:rsidRPr="00374D58">
        <w:rPr>
          <w:sz w:val="24"/>
          <w:szCs w:val="24"/>
        </w:rPr>
        <w:t xml:space="preserve"> </w:t>
      </w:r>
      <w:r w:rsidR="00E93A44" w:rsidRPr="00374D58">
        <w:rPr>
          <w:sz w:val="24"/>
          <w:szCs w:val="24"/>
        </w:rPr>
        <w:t xml:space="preserve">by engineering consultants and product vendors </w:t>
      </w:r>
      <w:r w:rsidR="00186355" w:rsidRPr="00374D58">
        <w:rPr>
          <w:sz w:val="24"/>
          <w:szCs w:val="24"/>
        </w:rPr>
        <w:t xml:space="preserve">related to the operation and maintenance of all systems, existing and new.  </w:t>
      </w:r>
      <w:r w:rsidR="00675120" w:rsidRPr="00374D58">
        <w:rPr>
          <w:sz w:val="24"/>
          <w:szCs w:val="24"/>
        </w:rPr>
        <w:t xml:space="preserve"> </w:t>
      </w:r>
    </w:p>
    <w:bookmarkEnd w:id="7"/>
    <w:p w14:paraId="6ECF6234" w14:textId="745ADF3B" w:rsidR="001E4609" w:rsidRPr="00A416AF" w:rsidRDefault="009305DA" w:rsidP="00EC5C17">
      <w:pPr>
        <w:spacing w:after="200"/>
        <w:rPr>
          <w:b/>
          <w:bCs/>
          <w:sz w:val="24"/>
          <w:szCs w:val="24"/>
          <w:u w:val="single"/>
        </w:rPr>
      </w:pPr>
      <w:r w:rsidRPr="00A416AF">
        <w:rPr>
          <w:b/>
          <w:bCs/>
          <w:sz w:val="24"/>
          <w:szCs w:val="24"/>
          <w:u w:val="single"/>
        </w:rPr>
        <w:t>Task 3.0</w:t>
      </w:r>
      <w:r w:rsidR="005F2C16" w:rsidRPr="00A416AF">
        <w:rPr>
          <w:b/>
          <w:bCs/>
          <w:sz w:val="24"/>
          <w:szCs w:val="24"/>
          <w:u w:val="single"/>
        </w:rPr>
        <w:t>:</w:t>
      </w:r>
      <w:r w:rsidR="009F36CE" w:rsidRPr="00A416AF">
        <w:rPr>
          <w:b/>
          <w:bCs/>
          <w:sz w:val="24"/>
          <w:szCs w:val="24"/>
          <w:u w:val="single"/>
        </w:rPr>
        <w:t xml:space="preserve">  </w:t>
      </w:r>
      <w:r w:rsidR="00AB7FF5" w:rsidRPr="00A416AF">
        <w:rPr>
          <w:b/>
          <w:bCs/>
          <w:sz w:val="24"/>
          <w:szCs w:val="24"/>
          <w:u w:val="single"/>
        </w:rPr>
        <w:t>Community Benefits Plan</w:t>
      </w:r>
    </w:p>
    <w:p w14:paraId="316888BB" w14:textId="77777777" w:rsidR="009F36CE" w:rsidRPr="009F36CE" w:rsidRDefault="00E046D2" w:rsidP="00EC5C17">
      <w:pPr>
        <w:spacing w:after="200"/>
        <w:ind w:left="720"/>
        <w:rPr>
          <w:b/>
          <w:bCs/>
          <w:sz w:val="24"/>
          <w:szCs w:val="24"/>
        </w:rPr>
      </w:pPr>
      <w:r w:rsidRPr="009F36CE">
        <w:rPr>
          <w:b/>
          <w:bCs/>
          <w:sz w:val="24"/>
          <w:szCs w:val="24"/>
        </w:rPr>
        <w:t xml:space="preserve">Subtask </w:t>
      </w:r>
      <w:r w:rsidR="005F2C16" w:rsidRPr="009F36CE">
        <w:rPr>
          <w:b/>
          <w:bCs/>
          <w:sz w:val="24"/>
          <w:szCs w:val="24"/>
        </w:rPr>
        <w:t>3</w:t>
      </w:r>
      <w:r w:rsidRPr="009F36CE">
        <w:rPr>
          <w:b/>
          <w:bCs/>
          <w:sz w:val="24"/>
          <w:szCs w:val="24"/>
        </w:rPr>
        <w:t>.1</w:t>
      </w:r>
      <w:r w:rsidR="005F2C16" w:rsidRPr="009F36CE">
        <w:rPr>
          <w:b/>
          <w:bCs/>
          <w:sz w:val="24"/>
          <w:szCs w:val="24"/>
        </w:rPr>
        <w:t>:</w:t>
      </w:r>
      <w:r w:rsidR="005F2C16" w:rsidRPr="009F36CE">
        <w:rPr>
          <w:b/>
          <w:bCs/>
          <w:sz w:val="24"/>
          <w:szCs w:val="24"/>
        </w:rPr>
        <w:tab/>
      </w:r>
      <w:r w:rsidR="001F7EDA" w:rsidRPr="009F36CE">
        <w:rPr>
          <w:b/>
          <w:bCs/>
          <w:sz w:val="24"/>
          <w:szCs w:val="24"/>
        </w:rPr>
        <w:t xml:space="preserve">Project </w:t>
      </w:r>
      <w:r w:rsidR="009F36CE" w:rsidRPr="009F36CE">
        <w:rPr>
          <w:b/>
          <w:bCs/>
          <w:sz w:val="24"/>
          <w:szCs w:val="24"/>
        </w:rPr>
        <w:t>Communication U</w:t>
      </w:r>
      <w:r w:rsidR="001F7EDA" w:rsidRPr="009F36CE">
        <w:rPr>
          <w:b/>
          <w:bCs/>
          <w:sz w:val="24"/>
          <w:szCs w:val="24"/>
        </w:rPr>
        <w:t xml:space="preserve">pdates </w:t>
      </w:r>
    </w:p>
    <w:p w14:paraId="61433A7B" w14:textId="520EA85E" w:rsidR="006F6558" w:rsidRDefault="009F36CE" w:rsidP="00EC5C17">
      <w:pPr>
        <w:spacing w:after="200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Project updates </w:t>
      </w:r>
      <w:r w:rsidR="001F7EDA" w:rsidRPr="001F7EDA">
        <w:rPr>
          <w:sz w:val="24"/>
          <w:szCs w:val="24"/>
        </w:rPr>
        <w:t xml:space="preserve">will be provided at </w:t>
      </w:r>
      <w:r w:rsidR="000A21BE">
        <w:rPr>
          <w:sz w:val="24"/>
          <w:szCs w:val="24"/>
        </w:rPr>
        <w:t xml:space="preserve">Recipient’s </w:t>
      </w:r>
      <w:r w:rsidR="001F7EDA" w:rsidRPr="001F7EDA">
        <w:rPr>
          <w:sz w:val="24"/>
          <w:szCs w:val="24"/>
        </w:rPr>
        <w:t xml:space="preserve">monthly board meetings open to </w:t>
      </w:r>
      <w:r>
        <w:rPr>
          <w:sz w:val="24"/>
          <w:szCs w:val="24"/>
        </w:rPr>
        <w:t>Recipient</w:t>
      </w:r>
      <w:r w:rsidRPr="001F7EDA">
        <w:rPr>
          <w:sz w:val="24"/>
          <w:szCs w:val="24"/>
        </w:rPr>
        <w:t>’s</w:t>
      </w:r>
      <w:r w:rsidR="001F7EDA" w:rsidRPr="001F7EDA">
        <w:rPr>
          <w:sz w:val="24"/>
          <w:szCs w:val="24"/>
        </w:rPr>
        <w:t xml:space="preserve"> </w:t>
      </w:r>
      <w:r w:rsidR="00A416AF">
        <w:rPr>
          <w:sz w:val="24"/>
          <w:szCs w:val="24"/>
        </w:rPr>
        <w:t>m</w:t>
      </w:r>
      <w:r w:rsidR="001F7EDA" w:rsidRPr="001F7EDA">
        <w:rPr>
          <w:sz w:val="24"/>
          <w:szCs w:val="24"/>
        </w:rPr>
        <w:t>embers and the general public</w:t>
      </w:r>
      <w:r w:rsidR="001F7EDA">
        <w:rPr>
          <w:sz w:val="24"/>
          <w:szCs w:val="24"/>
        </w:rPr>
        <w:t xml:space="preserve">. </w:t>
      </w:r>
      <w:r w:rsidR="000A21BE">
        <w:rPr>
          <w:sz w:val="24"/>
          <w:szCs w:val="24"/>
        </w:rPr>
        <w:t xml:space="preserve"> </w:t>
      </w:r>
      <w:r w:rsidR="001F7EDA" w:rsidRPr="001F7EDA">
        <w:rPr>
          <w:sz w:val="24"/>
          <w:szCs w:val="24"/>
        </w:rPr>
        <w:t xml:space="preserve">Project updates will </w:t>
      </w:r>
      <w:r>
        <w:rPr>
          <w:sz w:val="24"/>
          <w:szCs w:val="24"/>
        </w:rPr>
        <w:t xml:space="preserve">also </w:t>
      </w:r>
      <w:r w:rsidR="001F7EDA" w:rsidRPr="001F7EDA">
        <w:rPr>
          <w:sz w:val="24"/>
          <w:szCs w:val="24"/>
        </w:rPr>
        <w:t xml:space="preserve">be provided at </w:t>
      </w:r>
      <w:r w:rsidR="00722FF3">
        <w:rPr>
          <w:sz w:val="24"/>
          <w:szCs w:val="24"/>
        </w:rPr>
        <w:t xml:space="preserve">Recipient’s </w:t>
      </w:r>
      <w:r w:rsidR="001F7EDA" w:rsidRPr="001F7EDA">
        <w:rPr>
          <w:sz w:val="24"/>
          <w:szCs w:val="24"/>
        </w:rPr>
        <w:t>annual</w:t>
      </w:r>
      <w:r w:rsidR="00A416AF">
        <w:rPr>
          <w:sz w:val="24"/>
          <w:szCs w:val="24"/>
        </w:rPr>
        <w:t xml:space="preserve"> </w:t>
      </w:r>
      <w:r w:rsidR="001F7EDA" w:rsidRPr="001F7EDA">
        <w:rPr>
          <w:sz w:val="24"/>
          <w:szCs w:val="24"/>
        </w:rPr>
        <w:t>member meetings and in annual reports</w:t>
      </w:r>
      <w:r w:rsidR="001F7EDA">
        <w:rPr>
          <w:sz w:val="24"/>
          <w:szCs w:val="24"/>
        </w:rPr>
        <w:t>.</w:t>
      </w:r>
      <w:r w:rsidR="001F7EDA" w:rsidRPr="001F7EDA">
        <w:rPr>
          <w:sz w:val="24"/>
          <w:szCs w:val="24"/>
        </w:rPr>
        <w:t xml:space="preserve"> </w:t>
      </w:r>
      <w:r w:rsidR="00722FF3">
        <w:rPr>
          <w:sz w:val="24"/>
          <w:szCs w:val="24"/>
        </w:rPr>
        <w:t xml:space="preserve"> </w:t>
      </w:r>
      <w:r w:rsidR="00A416AF">
        <w:rPr>
          <w:sz w:val="24"/>
          <w:szCs w:val="24"/>
        </w:rPr>
        <w:t>T</w:t>
      </w:r>
      <w:r w:rsidR="00A416AF" w:rsidRPr="00A416AF">
        <w:rPr>
          <w:sz w:val="24"/>
          <w:szCs w:val="24"/>
        </w:rPr>
        <w:t>he Recipient</w:t>
      </w:r>
      <w:r w:rsidR="001F7EDA" w:rsidRPr="001F7EDA">
        <w:rPr>
          <w:sz w:val="24"/>
          <w:szCs w:val="24"/>
        </w:rPr>
        <w:t xml:space="preserve"> will schedule and document</w:t>
      </w:r>
      <w:r w:rsidR="00A416AF">
        <w:rPr>
          <w:sz w:val="24"/>
          <w:szCs w:val="24"/>
        </w:rPr>
        <w:t xml:space="preserve"> </w:t>
      </w:r>
      <w:r w:rsidR="001F7EDA" w:rsidRPr="001F7EDA">
        <w:rPr>
          <w:sz w:val="24"/>
          <w:szCs w:val="24"/>
        </w:rPr>
        <w:t xml:space="preserve">employee/contractor monthly </w:t>
      </w:r>
      <w:r w:rsidR="00722FF3">
        <w:rPr>
          <w:sz w:val="24"/>
          <w:szCs w:val="24"/>
        </w:rPr>
        <w:t>P</w:t>
      </w:r>
      <w:r w:rsidR="00722FF3" w:rsidRPr="001F7EDA">
        <w:rPr>
          <w:sz w:val="24"/>
          <w:szCs w:val="24"/>
        </w:rPr>
        <w:t xml:space="preserve">roject </w:t>
      </w:r>
      <w:r w:rsidR="001F7EDA" w:rsidRPr="001F7EDA">
        <w:rPr>
          <w:sz w:val="24"/>
          <w:szCs w:val="24"/>
        </w:rPr>
        <w:t>roundtable discussions</w:t>
      </w:r>
      <w:r w:rsidR="006F6558">
        <w:rPr>
          <w:sz w:val="24"/>
          <w:szCs w:val="24"/>
        </w:rPr>
        <w:t>.</w:t>
      </w:r>
      <w:r w:rsidR="001F7EDA" w:rsidRPr="001F7EDA">
        <w:rPr>
          <w:sz w:val="24"/>
          <w:szCs w:val="24"/>
        </w:rPr>
        <w:t xml:space="preserve"> </w:t>
      </w:r>
      <w:r w:rsidR="00722FF3">
        <w:rPr>
          <w:sz w:val="24"/>
          <w:szCs w:val="24"/>
        </w:rPr>
        <w:t xml:space="preserve"> The </w:t>
      </w:r>
      <w:r w:rsidR="001F7EDA" w:rsidRPr="001F7EDA">
        <w:rPr>
          <w:sz w:val="24"/>
          <w:szCs w:val="24"/>
        </w:rPr>
        <w:t>Project will have a dedicated webpage</w:t>
      </w:r>
      <w:r w:rsidR="00A416AF">
        <w:rPr>
          <w:sz w:val="24"/>
          <w:szCs w:val="24"/>
        </w:rPr>
        <w:t xml:space="preserve"> on </w:t>
      </w:r>
      <w:r w:rsidR="00722FF3">
        <w:rPr>
          <w:sz w:val="24"/>
          <w:szCs w:val="24"/>
        </w:rPr>
        <w:t>the Recipient’s</w:t>
      </w:r>
      <w:r w:rsidR="00A416AF">
        <w:rPr>
          <w:sz w:val="24"/>
          <w:szCs w:val="24"/>
        </w:rPr>
        <w:t xml:space="preserve"> website that will be </w:t>
      </w:r>
      <w:r w:rsidR="001F7EDA" w:rsidRPr="001F7EDA">
        <w:rPr>
          <w:sz w:val="24"/>
          <w:szCs w:val="24"/>
        </w:rPr>
        <w:t>updated at least quarterly</w:t>
      </w:r>
      <w:r w:rsidR="006F6558">
        <w:rPr>
          <w:sz w:val="24"/>
          <w:szCs w:val="24"/>
        </w:rPr>
        <w:t xml:space="preserve">. </w:t>
      </w:r>
      <w:r w:rsidR="00722FF3">
        <w:rPr>
          <w:sz w:val="24"/>
          <w:szCs w:val="24"/>
        </w:rPr>
        <w:t xml:space="preserve"> T</w:t>
      </w:r>
      <w:r w:rsidR="00722FF3" w:rsidRPr="00A416AF">
        <w:rPr>
          <w:sz w:val="24"/>
          <w:szCs w:val="24"/>
        </w:rPr>
        <w:t xml:space="preserve">he </w:t>
      </w:r>
      <w:r w:rsidR="00A416AF" w:rsidRPr="00A416AF">
        <w:rPr>
          <w:sz w:val="24"/>
          <w:szCs w:val="24"/>
        </w:rPr>
        <w:t>Recipient</w:t>
      </w:r>
      <w:r w:rsidR="001F7EDA" w:rsidRPr="001F7EDA">
        <w:rPr>
          <w:sz w:val="24"/>
          <w:szCs w:val="24"/>
        </w:rPr>
        <w:t xml:space="preserve"> will meet individually with each organization</w:t>
      </w:r>
      <w:r w:rsidR="00712550">
        <w:rPr>
          <w:sz w:val="24"/>
          <w:szCs w:val="24"/>
        </w:rPr>
        <w:t xml:space="preserve"> that</w:t>
      </w:r>
      <w:r w:rsidR="001F7EDA" w:rsidRPr="001F7EDA">
        <w:rPr>
          <w:sz w:val="24"/>
          <w:szCs w:val="24"/>
        </w:rPr>
        <w:t xml:space="preserve"> provided a letter of proposed </w:t>
      </w:r>
      <w:r w:rsidR="00A416AF">
        <w:rPr>
          <w:sz w:val="24"/>
          <w:szCs w:val="24"/>
        </w:rPr>
        <w:t>c</w:t>
      </w:r>
      <w:r w:rsidR="001F7EDA" w:rsidRPr="001F7EDA">
        <w:rPr>
          <w:sz w:val="24"/>
          <w:szCs w:val="24"/>
        </w:rPr>
        <w:t>ommitment</w:t>
      </w:r>
      <w:r w:rsidR="006F6558">
        <w:rPr>
          <w:sz w:val="24"/>
          <w:szCs w:val="24"/>
        </w:rPr>
        <w:t xml:space="preserve">. </w:t>
      </w:r>
      <w:r w:rsidR="00722FF3">
        <w:rPr>
          <w:sz w:val="24"/>
          <w:szCs w:val="24"/>
        </w:rPr>
        <w:t xml:space="preserve"> </w:t>
      </w:r>
      <w:r w:rsidR="001F7EDA" w:rsidRPr="001F7EDA">
        <w:rPr>
          <w:sz w:val="24"/>
          <w:szCs w:val="24"/>
        </w:rPr>
        <w:t xml:space="preserve">The Project plan and status updates will be shared </w:t>
      </w:r>
      <w:r w:rsidR="00722FF3">
        <w:rPr>
          <w:sz w:val="24"/>
          <w:szCs w:val="24"/>
        </w:rPr>
        <w:t xml:space="preserve">by the Recipient </w:t>
      </w:r>
      <w:r w:rsidR="001F7EDA" w:rsidRPr="001F7EDA">
        <w:rPr>
          <w:sz w:val="24"/>
          <w:szCs w:val="24"/>
        </w:rPr>
        <w:t xml:space="preserve">with </w:t>
      </w:r>
      <w:r w:rsidR="00712550">
        <w:rPr>
          <w:sz w:val="24"/>
          <w:szCs w:val="24"/>
        </w:rPr>
        <w:t xml:space="preserve">the </w:t>
      </w:r>
      <w:r w:rsidR="001F7EDA" w:rsidRPr="001F7EDA">
        <w:rPr>
          <w:sz w:val="24"/>
          <w:szCs w:val="24"/>
        </w:rPr>
        <w:t xml:space="preserve">New Mexico Rural Electric </w:t>
      </w:r>
      <w:r w:rsidR="00722FF3">
        <w:rPr>
          <w:sz w:val="24"/>
          <w:szCs w:val="24"/>
        </w:rPr>
        <w:t xml:space="preserve">Cooperative </w:t>
      </w:r>
      <w:r w:rsidR="001F7EDA" w:rsidRPr="001F7EDA">
        <w:rPr>
          <w:sz w:val="24"/>
          <w:szCs w:val="24"/>
        </w:rPr>
        <w:t xml:space="preserve">Association at </w:t>
      </w:r>
      <w:r w:rsidR="00722FF3">
        <w:rPr>
          <w:sz w:val="24"/>
          <w:szCs w:val="24"/>
        </w:rPr>
        <w:t>its</w:t>
      </w:r>
      <w:r w:rsidR="00722FF3" w:rsidRPr="001F7EDA">
        <w:rPr>
          <w:sz w:val="24"/>
          <w:szCs w:val="24"/>
        </w:rPr>
        <w:t xml:space="preserve"> </w:t>
      </w:r>
      <w:r w:rsidR="001F7EDA" w:rsidRPr="001F7EDA">
        <w:rPr>
          <w:sz w:val="24"/>
          <w:szCs w:val="24"/>
        </w:rPr>
        <w:t xml:space="preserve">monthly manager and board meetings so </w:t>
      </w:r>
      <w:r w:rsidR="00722FF3">
        <w:rPr>
          <w:sz w:val="24"/>
          <w:szCs w:val="24"/>
        </w:rPr>
        <w:t>the Project</w:t>
      </w:r>
      <w:r w:rsidR="001F7EDA" w:rsidRPr="001F7EDA">
        <w:rPr>
          <w:sz w:val="24"/>
          <w:szCs w:val="24"/>
        </w:rPr>
        <w:t xml:space="preserve"> can be used as a template for other cooperatives.</w:t>
      </w:r>
    </w:p>
    <w:p w14:paraId="23AC4B4E" w14:textId="1F023664" w:rsidR="00A416AF" w:rsidRDefault="00E046D2" w:rsidP="00EC5C17">
      <w:pPr>
        <w:spacing w:after="200"/>
        <w:ind w:left="720"/>
        <w:rPr>
          <w:sz w:val="24"/>
          <w:szCs w:val="24"/>
        </w:rPr>
      </w:pPr>
      <w:r w:rsidRPr="00DF6D1B">
        <w:rPr>
          <w:sz w:val="24"/>
          <w:szCs w:val="24"/>
        </w:rPr>
        <w:t xml:space="preserve">Subtask </w:t>
      </w:r>
      <w:r w:rsidR="005F2C16">
        <w:rPr>
          <w:sz w:val="24"/>
          <w:szCs w:val="24"/>
        </w:rPr>
        <w:t>3</w:t>
      </w:r>
      <w:r w:rsidRPr="00DF6D1B">
        <w:rPr>
          <w:sz w:val="24"/>
          <w:szCs w:val="24"/>
        </w:rPr>
        <w:t>.2</w:t>
      </w:r>
      <w:r w:rsidR="005F2C16">
        <w:rPr>
          <w:sz w:val="24"/>
          <w:szCs w:val="24"/>
        </w:rPr>
        <w:t>:</w:t>
      </w:r>
      <w:r w:rsidR="005F2C16">
        <w:rPr>
          <w:sz w:val="24"/>
          <w:szCs w:val="24"/>
        </w:rPr>
        <w:tab/>
      </w:r>
      <w:r w:rsidR="00401DA6" w:rsidRPr="00DF6D1B">
        <w:rPr>
          <w:sz w:val="24"/>
          <w:szCs w:val="24"/>
        </w:rPr>
        <w:t>Work</w:t>
      </w:r>
      <w:r w:rsidR="00A416AF">
        <w:rPr>
          <w:sz w:val="24"/>
          <w:szCs w:val="24"/>
        </w:rPr>
        <w:t xml:space="preserve"> with Labor Institutions </w:t>
      </w:r>
    </w:p>
    <w:p w14:paraId="541396D9" w14:textId="4AB260DB" w:rsidR="00E046D2" w:rsidRPr="00DF6D1B" w:rsidRDefault="00A416AF" w:rsidP="00EC5C17">
      <w:pPr>
        <w:spacing w:after="200"/>
        <w:ind w:left="720"/>
        <w:rPr>
          <w:sz w:val="24"/>
          <w:szCs w:val="24"/>
        </w:rPr>
      </w:pPr>
      <w:r>
        <w:rPr>
          <w:sz w:val="24"/>
          <w:szCs w:val="24"/>
        </w:rPr>
        <w:t>T</w:t>
      </w:r>
      <w:r w:rsidRPr="00A416AF">
        <w:rPr>
          <w:sz w:val="24"/>
          <w:szCs w:val="24"/>
        </w:rPr>
        <w:t>he Recipient</w:t>
      </w:r>
      <w:r>
        <w:rPr>
          <w:sz w:val="24"/>
          <w:szCs w:val="24"/>
        </w:rPr>
        <w:t xml:space="preserve"> will continue work</w:t>
      </w:r>
      <w:r w:rsidR="00401DA6" w:rsidRPr="00DF6D1B">
        <w:rPr>
          <w:sz w:val="24"/>
          <w:szCs w:val="24"/>
        </w:rPr>
        <w:t>ing with HELP</w:t>
      </w:r>
      <w:r w:rsidR="00ED7270" w:rsidRPr="00DF6D1B">
        <w:rPr>
          <w:sz w:val="24"/>
          <w:szCs w:val="24"/>
        </w:rPr>
        <w:t xml:space="preserve"> </w:t>
      </w:r>
      <w:r w:rsidR="00401DA6" w:rsidRPr="00DF6D1B">
        <w:rPr>
          <w:sz w:val="24"/>
          <w:szCs w:val="24"/>
        </w:rPr>
        <w:t xml:space="preserve">NM </w:t>
      </w:r>
      <w:r w:rsidR="00722FF3">
        <w:rPr>
          <w:sz w:val="24"/>
          <w:szCs w:val="24"/>
        </w:rPr>
        <w:t xml:space="preserve">for </w:t>
      </w:r>
      <w:r w:rsidR="00401DA6" w:rsidRPr="00DF6D1B">
        <w:rPr>
          <w:sz w:val="24"/>
          <w:szCs w:val="24"/>
        </w:rPr>
        <w:t>workforce solutions</w:t>
      </w:r>
      <w:r w:rsidR="001F7EDA">
        <w:rPr>
          <w:sz w:val="24"/>
          <w:szCs w:val="24"/>
        </w:rPr>
        <w:t xml:space="preserve"> and the International Brotherhood of Electrical Workers Local 611</w:t>
      </w:r>
      <w:r w:rsidR="00401DA6" w:rsidRPr="00DF6D1B">
        <w:rPr>
          <w:sz w:val="24"/>
          <w:szCs w:val="24"/>
        </w:rPr>
        <w:t xml:space="preserve"> in finding local candidates</w:t>
      </w:r>
      <w:r w:rsidR="001F7EDA">
        <w:rPr>
          <w:sz w:val="24"/>
          <w:szCs w:val="24"/>
        </w:rPr>
        <w:t xml:space="preserve"> and</w:t>
      </w:r>
      <w:r w:rsidR="00722FF3">
        <w:rPr>
          <w:sz w:val="24"/>
          <w:szCs w:val="24"/>
        </w:rPr>
        <w:t>,</w:t>
      </w:r>
      <w:r w:rsidR="001F7EDA">
        <w:rPr>
          <w:sz w:val="24"/>
          <w:szCs w:val="24"/>
        </w:rPr>
        <w:t xml:space="preserve"> if necessary</w:t>
      </w:r>
      <w:r w:rsidR="00712550">
        <w:rPr>
          <w:sz w:val="24"/>
          <w:szCs w:val="24"/>
        </w:rPr>
        <w:t>,</w:t>
      </w:r>
      <w:r w:rsidR="001F7EDA">
        <w:rPr>
          <w:sz w:val="24"/>
          <w:szCs w:val="24"/>
        </w:rPr>
        <w:t xml:space="preserve"> contract</w:t>
      </w:r>
      <w:r>
        <w:rPr>
          <w:sz w:val="24"/>
          <w:szCs w:val="24"/>
        </w:rPr>
        <w:t xml:space="preserve"> workers</w:t>
      </w:r>
      <w:r w:rsidR="001F7EDA">
        <w:rPr>
          <w:sz w:val="24"/>
          <w:szCs w:val="24"/>
        </w:rPr>
        <w:t xml:space="preserve"> for journeyman linemen, apprentice linemen and </w:t>
      </w:r>
      <w:r w:rsidR="001F7EDA">
        <w:rPr>
          <w:sz w:val="24"/>
          <w:szCs w:val="24"/>
        </w:rPr>
        <w:lastRenderedPageBreak/>
        <w:t>AMI/OMS manager positions.</w:t>
      </w:r>
      <w:r w:rsidR="00401DA6" w:rsidRPr="00DF6D1B">
        <w:rPr>
          <w:sz w:val="24"/>
          <w:szCs w:val="24"/>
        </w:rPr>
        <w:t xml:space="preserve"> </w:t>
      </w:r>
      <w:r w:rsidR="006F6558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Pr="00A416AF">
        <w:rPr>
          <w:sz w:val="24"/>
          <w:szCs w:val="24"/>
        </w:rPr>
        <w:t>he Recipient</w:t>
      </w:r>
      <w:r w:rsidR="006F6558">
        <w:rPr>
          <w:sz w:val="24"/>
          <w:szCs w:val="24"/>
        </w:rPr>
        <w:t xml:space="preserve"> will provide </w:t>
      </w:r>
      <w:r w:rsidR="00722FF3">
        <w:rPr>
          <w:sz w:val="24"/>
          <w:szCs w:val="24"/>
        </w:rPr>
        <w:t xml:space="preserve">the </w:t>
      </w:r>
      <w:r w:rsidR="006F6558">
        <w:rPr>
          <w:sz w:val="24"/>
          <w:szCs w:val="24"/>
        </w:rPr>
        <w:t xml:space="preserve">training required </w:t>
      </w:r>
      <w:r w:rsidR="00722FF3">
        <w:rPr>
          <w:sz w:val="24"/>
          <w:szCs w:val="24"/>
        </w:rPr>
        <w:t xml:space="preserve">for </w:t>
      </w:r>
      <w:r w:rsidR="006F6558">
        <w:rPr>
          <w:sz w:val="24"/>
          <w:szCs w:val="24"/>
        </w:rPr>
        <w:t>each position.</w:t>
      </w:r>
    </w:p>
    <w:p w14:paraId="37FBAB74" w14:textId="09023F99" w:rsidR="00802F12" w:rsidRPr="00B65F8C" w:rsidRDefault="00802F12" w:rsidP="00EC5C17">
      <w:pPr>
        <w:pStyle w:val="ListParagraph"/>
        <w:numPr>
          <w:ilvl w:val="0"/>
          <w:numId w:val="6"/>
        </w:numPr>
        <w:spacing w:after="200"/>
        <w:rPr>
          <w:b/>
          <w:bCs/>
          <w:sz w:val="24"/>
          <w:szCs w:val="24"/>
        </w:rPr>
      </w:pPr>
      <w:r w:rsidRPr="00B65F8C">
        <w:rPr>
          <w:b/>
          <w:bCs/>
          <w:sz w:val="24"/>
          <w:szCs w:val="24"/>
        </w:rPr>
        <w:t>DELIVERABLES</w:t>
      </w:r>
    </w:p>
    <w:p w14:paraId="496BF97C" w14:textId="7BFF0A66" w:rsidR="00802F12" w:rsidRDefault="00802F12" w:rsidP="00EC5C17">
      <w:pPr>
        <w:spacing w:after="200"/>
        <w:ind w:firstLine="720"/>
        <w:rPr>
          <w:sz w:val="24"/>
          <w:szCs w:val="24"/>
        </w:rPr>
      </w:pPr>
      <w:r w:rsidRPr="00DF6D1B">
        <w:rPr>
          <w:sz w:val="24"/>
          <w:szCs w:val="24"/>
        </w:rPr>
        <w:t>Subtask 1.1:</w:t>
      </w:r>
      <w:r w:rsidR="005F2C16">
        <w:rPr>
          <w:sz w:val="24"/>
          <w:szCs w:val="24"/>
        </w:rPr>
        <w:tab/>
      </w:r>
      <w:r w:rsidRPr="00DF6D1B">
        <w:rPr>
          <w:sz w:val="24"/>
          <w:szCs w:val="24"/>
        </w:rPr>
        <w:t>Project Management Plan</w:t>
      </w:r>
    </w:p>
    <w:p w14:paraId="6721643C" w14:textId="42DCB469" w:rsidR="001F7EDA" w:rsidRDefault="00802F12" w:rsidP="00EC5C17">
      <w:pPr>
        <w:spacing w:after="200"/>
        <w:ind w:left="2160" w:hanging="1440"/>
        <w:rPr>
          <w:sz w:val="24"/>
          <w:szCs w:val="24"/>
        </w:rPr>
      </w:pPr>
      <w:r w:rsidRPr="00DF6D1B">
        <w:rPr>
          <w:sz w:val="24"/>
          <w:szCs w:val="24"/>
        </w:rPr>
        <w:t>Subtask 1.4</w:t>
      </w:r>
      <w:r w:rsidR="005F2C16">
        <w:rPr>
          <w:sz w:val="24"/>
          <w:szCs w:val="24"/>
        </w:rPr>
        <w:t>:</w:t>
      </w:r>
      <w:r w:rsidR="005F2C16">
        <w:rPr>
          <w:sz w:val="24"/>
          <w:szCs w:val="24"/>
        </w:rPr>
        <w:tab/>
      </w:r>
      <w:r w:rsidRPr="00DF6D1B">
        <w:rPr>
          <w:sz w:val="24"/>
          <w:szCs w:val="24"/>
        </w:rPr>
        <w:t>Pre-Continuation Briefing Document(s)</w:t>
      </w:r>
      <w:r w:rsidR="001F7EDA">
        <w:rPr>
          <w:sz w:val="24"/>
          <w:szCs w:val="24"/>
        </w:rPr>
        <w:t xml:space="preserve"> and Subsequent Annual Continuation Briefing Document(s)</w:t>
      </w:r>
    </w:p>
    <w:p w14:paraId="165C8DB6" w14:textId="6F0E55A7" w:rsidR="00712550" w:rsidRDefault="007935CB" w:rsidP="00EC5C17">
      <w:pPr>
        <w:spacing w:after="200"/>
        <w:ind w:firstLine="720"/>
        <w:rPr>
          <w:sz w:val="24"/>
          <w:szCs w:val="24"/>
        </w:rPr>
      </w:pPr>
      <w:r w:rsidRPr="00DF6D1B">
        <w:rPr>
          <w:sz w:val="24"/>
          <w:szCs w:val="24"/>
        </w:rPr>
        <w:t>Subtask 2.</w:t>
      </w:r>
      <w:r w:rsidR="005F2C16">
        <w:rPr>
          <w:sz w:val="24"/>
          <w:szCs w:val="24"/>
        </w:rPr>
        <w:t>1:</w:t>
      </w:r>
      <w:r w:rsidR="005F2C16">
        <w:rPr>
          <w:sz w:val="24"/>
          <w:szCs w:val="24"/>
        </w:rPr>
        <w:tab/>
      </w:r>
      <w:r w:rsidR="007E501D" w:rsidRPr="00DF6D1B">
        <w:rPr>
          <w:sz w:val="24"/>
          <w:szCs w:val="24"/>
        </w:rPr>
        <w:t>Complete</w:t>
      </w:r>
      <w:r w:rsidR="001F7EDA">
        <w:rPr>
          <w:sz w:val="24"/>
          <w:szCs w:val="24"/>
        </w:rPr>
        <w:t>d Part One Project</w:t>
      </w:r>
      <w:r w:rsidR="007E501D" w:rsidRPr="00DF6D1B">
        <w:rPr>
          <w:sz w:val="24"/>
          <w:szCs w:val="24"/>
        </w:rPr>
        <w:t xml:space="preserve"> </w:t>
      </w:r>
      <w:r w:rsidR="001F7EDA">
        <w:rPr>
          <w:sz w:val="24"/>
          <w:szCs w:val="24"/>
        </w:rPr>
        <w:t>C</w:t>
      </w:r>
      <w:r w:rsidR="007E501D" w:rsidRPr="00DF6D1B">
        <w:rPr>
          <w:sz w:val="24"/>
          <w:szCs w:val="24"/>
        </w:rPr>
        <w:t xml:space="preserve">loseout </w:t>
      </w:r>
      <w:r w:rsidR="001F7EDA">
        <w:rPr>
          <w:sz w:val="24"/>
          <w:szCs w:val="24"/>
        </w:rPr>
        <w:t>R</w:t>
      </w:r>
      <w:r w:rsidR="007E501D" w:rsidRPr="00DF6D1B">
        <w:rPr>
          <w:sz w:val="24"/>
          <w:szCs w:val="24"/>
        </w:rPr>
        <w:t>eport</w:t>
      </w:r>
    </w:p>
    <w:p w14:paraId="4C6686A6" w14:textId="2E8B9800" w:rsidR="007935CB" w:rsidRDefault="007935CB" w:rsidP="00EC5C17">
      <w:pPr>
        <w:spacing w:after="200"/>
        <w:ind w:firstLine="720"/>
        <w:rPr>
          <w:sz w:val="24"/>
          <w:szCs w:val="24"/>
        </w:rPr>
      </w:pPr>
      <w:r w:rsidRPr="00DF6D1B">
        <w:rPr>
          <w:sz w:val="24"/>
          <w:szCs w:val="24"/>
        </w:rPr>
        <w:t xml:space="preserve">Subtask </w:t>
      </w:r>
      <w:r w:rsidR="005F2C16">
        <w:rPr>
          <w:sz w:val="24"/>
          <w:szCs w:val="24"/>
        </w:rPr>
        <w:t>2.2:</w:t>
      </w:r>
      <w:r w:rsidR="005F2C16">
        <w:rPr>
          <w:sz w:val="24"/>
          <w:szCs w:val="24"/>
        </w:rPr>
        <w:tab/>
      </w:r>
      <w:r w:rsidR="001F7EDA">
        <w:rPr>
          <w:sz w:val="24"/>
          <w:szCs w:val="24"/>
        </w:rPr>
        <w:t>Completed Part Two Project Closeout Report</w:t>
      </w:r>
    </w:p>
    <w:p w14:paraId="1448690C" w14:textId="67BE216D" w:rsidR="007935CB" w:rsidRDefault="007935CB" w:rsidP="00EC5C17">
      <w:pPr>
        <w:spacing w:after="200"/>
        <w:ind w:firstLine="720"/>
        <w:rPr>
          <w:sz w:val="24"/>
          <w:szCs w:val="24"/>
        </w:rPr>
      </w:pPr>
      <w:r w:rsidRPr="00DF6D1B">
        <w:rPr>
          <w:sz w:val="24"/>
          <w:szCs w:val="24"/>
        </w:rPr>
        <w:t xml:space="preserve">Subtask </w:t>
      </w:r>
      <w:r w:rsidR="005F2C16">
        <w:rPr>
          <w:sz w:val="24"/>
          <w:szCs w:val="24"/>
        </w:rPr>
        <w:t>2.3:</w:t>
      </w:r>
      <w:r w:rsidR="001F7EDA">
        <w:rPr>
          <w:sz w:val="24"/>
          <w:szCs w:val="24"/>
        </w:rPr>
        <w:tab/>
        <w:t>Completed Part Three Project Closeout Reports</w:t>
      </w:r>
    </w:p>
    <w:p w14:paraId="4F79999D" w14:textId="65BBE9B0" w:rsidR="00802F12" w:rsidRDefault="007935CB" w:rsidP="00EC5C17">
      <w:pPr>
        <w:spacing w:after="200"/>
        <w:ind w:firstLine="720"/>
        <w:rPr>
          <w:sz w:val="24"/>
          <w:szCs w:val="24"/>
        </w:rPr>
      </w:pPr>
      <w:r w:rsidRPr="00DF6D1B">
        <w:rPr>
          <w:sz w:val="24"/>
          <w:szCs w:val="24"/>
        </w:rPr>
        <w:t xml:space="preserve">Subtask </w:t>
      </w:r>
      <w:r w:rsidR="006F6558">
        <w:rPr>
          <w:sz w:val="24"/>
          <w:szCs w:val="24"/>
        </w:rPr>
        <w:t>3.1</w:t>
      </w:r>
      <w:r w:rsidR="006F6558">
        <w:rPr>
          <w:sz w:val="24"/>
          <w:szCs w:val="24"/>
        </w:rPr>
        <w:tab/>
        <w:t xml:space="preserve">Schedule, </w:t>
      </w:r>
      <w:r w:rsidR="00722FF3">
        <w:rPr>
          <w:sz w:val="24"/>
          <w:szCs w:val="24"/>
        </w:rPr>
        <w:t xml:space="preserve">Document </w:t>
      </w:r>
      <w:r w:rsidR="006F6558">
        <w:rPr>
          <w:sz w:val="24"/>
          <w:szCs w:val="24"/>
        </w:rPr>
        <w:t xml:space="preserve">and </w:t>
      </w:r>
      <w:r w:rsidR="00722FF3">
        <w:rPr>
          <w:sz w:val="24"/>
          <w:szCs w:val="24"/>
        </w:rPr>
        <w:t>Re</w:t>
      </w:r>
      <w:r w:rsidR="00722FF3" w:rsidRPr="00DF6D1B">
        <w:rPr>
          <w:sz w:val="24"/>
          <w:szCs w:val="24"/>
        </w:rPr>
        <w:t xml:space="preserve">port </w:t>
      </w:r>
      <w:r w:rsidR="00722FF3">
        <w:rPr>
          <w:sz w:val="24"/>
          <w:szCs w:val="24"/>
        </w:rPr>
        <w:t>C</w:t>
      </w:r>
      <w:r w:rsidR="00722FF3" w:rsidRPr="00DF6D1B">
        <w:rPr>
          <w:sz w:val="24"/>
          <w:szCs w:val="24"/>
        </w:rPr>
        <w:t xml:space="preserve">ommunity </w:t>
      </w:r>
      <w:r w:rsidR="00722FF3">
        <w:rPr>
          <w:sz w:val="24"/>
          <w:szCs w:val="24"/>
        </w:rPr>
        <w:t>I</w:t>
      </w:r>
      <w:r w:rsidR="00722FF3" w:rsidRPr="00DF6D1B">
        <w:rPr>
          <w:sz w:val="24"/>
          <w:szCs w:val="24"/>
        </w:rPr>
        <w:t>nvolvement</w:t>
      </w:r>
    </w:p>
    <w:p w14:paraId="4D0FB5E4" w14:textId="4806C54E" w:rsidR="00C336F7" w:rsidRPr="00C336F7" w:rsidRDefault="00C336F7" w:rsidP="00752B1A">
      <w:pPr>
        <w:spacing w:after="0"/>
        <w:rPr>
          <w:sz w:val="24"/>
          <w:szCs w:val="24"/>
        </w:rPr>
      </w:pPr>
      <w:r w:rsidRPr="00C336F7">
        <w:rPr>
          <w:sz w:val="24"/>
          <w:szCs w:val="24"/>
        </w:rPr>
        <w:t xml:space="preserve">In addition to the deliverables listed above, the </w:t>
      </w:r>
      <w:r>
        <w:rPr>
          <w:sz w:val="24"/>
          <w:szCs w:val="24"/>
        </w:rPr>
        <w:t>Recipient</w:t>
      </w:r>
      <w:r w:rsidRPr="00C336F7">
        <w:rPr>
          <w:sz w:val="24"/>
          <w:szCs w:val="24"/>
        </w:rPr>
        <w:t xml:space="preserve"> shall submit all periodic, topical, final,</w:t>
      </w:r>
      <w:r w:rsidR="00DD67F1">
        <w:rPr>
          <w:sz w:val="24"/>
          <w:szCs w:val="24"/>
        </w:rPr>
        <w:t xml:space="preserve"> </w:t>
      </w:r>
      <w:r w:rsidRPr="00C336F7">
        <w:rPr>
          <w:sz w:val="24"/>
          <w:szCs w:val="24"/>
        </w:rPr>
        <w:t>and other reports in accordance with the Federal Assistance Reporting Checklist and</w:t>
      </w:r>
    </w:p>
    <w:p w14:paraId="00A8EF14" w14:textId="633E583E" w:rsidR="00C336F7" w:rsidRDefault="00C336F7" w:rsidP="00752B1A">
      <w:pPr>
        <w:spacing w:after="0"/>
        <w:rPr>
          <w:sz w:val="24"/>
          <w:szCs w:val="24"/>
        </w:rPr>
      </w:pPr>
      <w:r w:rsidRPr="00C336F7">
        <w:rPr>
          <w:sz w:val="24"/>
          <w:szCs w:val="24"/>
        </w:rPr>
        <w:t>accompanying instructions.</w:t>
      </w:r>
    </w:p>
    <w:p w14:paraId="69CC40ED" w14:textId="77777777" w:rsidR="00752B1A" w:rsidRPr="00DF6D1B" w:rsidRDefault="00752B1A" w:rsidP="00752B1A">
      <w:pPr>
        <w:spacing w:after="0"/>
        <w:rPr>
          <w:sz w:val="24"/>
          <w:szCs w:val="24"/>
        </w:rPr>
      </w:pPr>
    </w:p>
    <w:p w14:paraId="30025056" w14:textId="476576A7" w:rsidR="00802F12" w:rsidRPr="00B65F8C" w:rsidRDefault="00802F12" w:rsidP="00EC5C17">
      <w:pPr>
        <w:pStyle w:val="ListParagraph"/>
        <w:numPr>
          <w:ilvl w:val="0"/>
          <w:numId w:val="6"/>
        </w:numPr>
        <w:spacing w:after="200"/>
        <w:rPr>
          <w:b/>
          <w:bCs/>
          <w:sz w:val="24"/>
          <w:szCs w:val="24"/>
        </w:rPr>
      </w:pPr>
      <w:r w:rsidRPr="00B65F8C">
        <w:rPr>
          <w:b/>
          <w:bCs/>
          <w:sz w:val="24"/>
          <w:szCs w:val="24"/>
        </w:rPr>
        <w:t>BRIEFINGS/TECHNICAL PRESENTATIONS</w:t>
      </w:r>
    </w:p>
    <w:p w14:paraId="1BAB4145" w14:textId="0C60DEFB" w:rsidR="00802F12" w:rsidRPr="00DF6D1B" w:rsidRDefault="00A416AF" w:rsidP="00EC5C17">
      <w:pPr>
        <w:spacing w:after="200"/>
        <w:rPr>
          <w:sz w:val="24"/>
          <w:szCs w:val="24"/>
        </w:rPr>
      </w:pPr>
      <w:r>
        <w:rPr>
          <w:sz w:val="24"/>
          <w:szCs w:val="24"/>
        </w:rPr>
        <w:t>T</w:t>
      </w:r>
      <w:r w:rsidRPr="00A416AF">
        <w:rPr>
          <w:sz w:val="24"/>
          <w:szCs w:val="24"/>
        </w:rPr>
        <w:t>he Recipient</w:t>
      </w:r>
      <w:r w:rsidR="00802F12" w:rsidRPr="00DF6D1B">
        <w:rPr>
          <w:sz w:val="24"/>
          <w:szCs w:val="24"/>
        </w:rPr>
        <w:t xml:space="preserve"> shall prepare, and present periodic briefings, technical presentations and</w:t>
      </w:r>
      <w:r w:rsidR="00DD67F1">
        <w:rPr>
          <w:sz w:val="24"/>
          <w:szCs w:val="24"/>
        </w:rPr>
        <w:t xml:space="preserve"> </w:t>
      </w:r>
      <w:r w:rsidR="00802F12" w:rsidRPr="00DF6D1B">
        <w:rPr>
          <w:sz w:val="24"/>
          <w:szCs w:val="24"/>
        </w:rPr>
        <w:t>demonstrations as requested by the Federal Project Officer, which may be held at a DOE or the</w:t>
      </w:r>
      <w:r w:rsidR="00DD67F1">
        <w:rPr>
          <w:sz w:val="24"/>
          <w:szCs w:val="24"/>
        </w:rPr>
        <w:t xml:space="preserve"> </w:t>
      </w:r>
      <w:r w:rsidRPr="00A416AF">
        <w:rPr>
          <w:sz w:val="24"/>
          <w:szCs w:val="24"/>
        </w:rPr>
        <w:t>Recipient</w:t>
      </w:r>
      <w:r>
        <w:rPr>
          <w:sz w:val="24"/>
          <w:szCs w:val="24"/>
        </w:rPr>
        <w:t>’s</w:t>
      </w:r>
      <w:r w:rsidRPr="00A416AF">
        <w:rPr>
          <w:sz w:val="24"/>
          <w:szCs w:val="24"/>
        </w:rPr>
        <w:t xml:space="preserve"> </w:t>
      </w:r>
      <w:r w:rsidR="00802F12" w:rsidRPr="00DF6D1B">
        <w:rPr>
          <w:sz w:val="24"/>
          <w:szCs w:val="24"/>
        </w:rPr>
        <w:t xml:space="preserve">facility, other mutually agreeable location, or via webinar. </w:t>
      </w:r>
      <w:r w:rsidR="00DD67F1">
        <w:rPr>
          <w:sz w:val="24"/>
          <w:szCs w:val="24"/>
        </w:rPr>
        <w:t xml:space="preserve"> </w:t>
      </w:r>
      <w:r w:rsidR="00802F12" w:rsidRPr="00DF6D1B">
        <w:rPr>
          <w:sz w:val="24"/>
          <w:szCs w:val="24"/>
        </w:rPr>
        <w:t>Such meetings may include</w:t>
      </w:r>
      <w:r w:rsidR="005F2C16">
        <w:rPr>
          <w:sz w:val="24"/>
          <w:szCs w:val="24"/>
        </w:rPr>
        <w:t xml:space="preserve"> </w:t>
      </w:r>
      <w:r w:rsidR="00802F12" w:rsidRPr="00DF6D1B">
        <w:rPr>
          <w:sz w:val="24"/>
          <w:szCs w:val="24"/>
        </w:rPr>
        <w:t>all or a combination of the following:</w:t>
      </w:r>
    </w:p>
    <w:p w14:paraId="08914D17" w14:textId="1A47A89D" w:rsidR="00802F12" w:rsidRPr="00DF6D1B" w:rsidRDefault="00802F12" w:rsidP="00752B1A">
      <w:pPr>
        <w:spacing w:after="0"/>
        <w:rPr>
          <w:sz w:val="24"/>
          <w:szCs w:val="24"/>
        </w:rPr>
      </w:pPr>
      <w:r w:rsidRPr="00C336F7">
        <w:rPr>
          <w:b/>
          <w:bCs/>
          <w:sz w:val="24"/>
          <w:szCs w:val="24"/>
        </w:rPr>
        <w:t>Kickoff Briefing</w:t>
      </w:r>
      <w:r w:rsidRPr="00DF6D1B">
        <w:rPr>
          <w:sz w:val="24"/>
          <w:szCs w:val="24"/>
        </w:rPr>
        <w:t xml:space="preserve"> - Not more than 30 days after submission of the Project Management Plan,</w:t>
      </w:r>
    </w:p>
    <w:p w14:paraId="49471F81" w14:textId="7CF8FACC" w:rsidR="00802F12" w:rsidRPr="00DF6D1B" w:rsidRDefault="00802F12" w:rsidP="00752B1A">
      <w:pPr>
        <w:spacing w:after="0"/>
        <w:rPr>
          <w:sz w:val="24"/>
          <w:szCs w:val="24"/>
        </w:rPr>
      </w:pPr>
      <w:r w:rsidRPr="00DF6D1B">
        <w:rPr>
          <w:sz w:val="24"/>
          <w:szCs w:val="24"/>
        </w:rPr>
        <w:t xml:space="preserve">the </w:t>
      </w:r>
      <w:r w:rsidR="00C336F7">
        <w:rPr>
          <w:sz w:val="24"/>
          <w:szCs w:val="24"/>
        </w:rPr>
        <w:t>Recipient</w:t>
      </w:r>
      <w:r w:rsidRPr="00DF6D1B">
        <w:rPr>
          <w:sz w:val="24"/>
          <w:szCs w:val="24"/>
        </w:rPr>
        <w:t xml:space="preserve"> shall prepare and present a </w:t>
      </w:r>
      <w:r w:rsidR="00DD67F1">
        <w:rPr>
          <w:sz w:val="24"/>
          <w:szCs w:val="24"/>
        </w:rPr>
        <w:t>P</w:t>
      </w:r>
      <w:r w:rsidR="00DD67F1" w:rsidRPr="00DF6D1B">
        <w:rPr>
          <w:sz w:val="24"/>
          <w:szCs w:val="24"/>
        </w:rPr>
        <w:t xml:space="preserve">roject </w:t>
      </w:r>
      <w:r w:rsidRPr="00DF6D1B">
        <w:rPr>
          <w:sz w:val="24"/>
          <w:szCs w:val="24"/>
        </w:rPr>
        <w:t>summary briefing as part of a Project Kickoff</w:t>
      </w:r>
    </w:p>
    <w:p w14:paraId="489081E3" w14:textId="6A6363C1" w:rsidR="00802F12" w:rsidRDefault="00802F12" w:rsidP="00752B1A">
      <w:pPr>
        <w:spacing w:after="0"/>
        <w:rPr>
          <w:sz w:val="24"/>
          <w:szCs w:val="24"/>
        </w:rPr>
      </w:pPr>
      <w:r w:rsidRPr="00DF6D1B">
        <w:rPr>
          <w:sz w:val="24"/>
          <w:szCs w:val="24"/>
        </w:rPr>
        <w:t>Meeting.</w:t>
      </w:r>
    </w:p>
    <w:p w14:paraId="01F6DCCD" w14:textId="77777777" w:rsidR="00752B1A" w:rsidRPr="00DF6D1B" w:rsidRDefault="00752B1A" w:rsidP="00752B1A">
      <w:pPr>
        <w:spacing w:after="0"/>
        <w:rPr>
          <w:sz w:val="24"/>
          <w:szCs w:val="24"/>
        </w:rPr>
      </w:pPr>
    </w:p>
    <w:p w14:paraId="6AD3BC20" w14:textId="6A387864" w:rsidR="00802F12" w:rsidRPr="00DF6D1B" w:rsidRDefault="00802F12" w:rsidP="00752B1A">
      <w:pPr>
        <w:spacing w:after="0"/>
        <w:rPr>
          <w:sz w:val="24"/>
          <w:szCs w:val="24"/>
        </w:rPr>
      </w:pPr>
      <w:r w:rsidRPr="00C336F7">
        <w:rPr>
          <w:b/>
          <w:bCs/>
          <w:sz w:val="24"/>
          <w:szCs w:val="24"/>
        </w:rPr>
        <w:t>Pre-Continuation</w:t>
      </w:r>
      <w:r w:rsidRPr="00DF6D1B">
        <w:rPr>
          <w:sz w:val="24"/>
          <w:szCs w:val="24"/>
        </w:rPr>
        <w:t xml:space="preserve"> Briefing - Not less than 90 days prior to the planned start of a budget period,</w:t>
      </w:r>
    </w:p>
    <w:p w14:paraId="57E50F96" w14:textId="50CC2E96" w:rsidR="00802F12" w:rsidRPr="00DF6D1B" w:rsidRDefault="00802F12" w:rsidP="00752B1A">
      <w:pPr>
        <w:spacing w:after="0"/>
        <w:rPr>
          <w:sz w:val="24"/>
          <w:szCs w:val="24"/>
        </w:rPr>
      </w:pPr>
      <w:r w:rsidRPr="00DF6D1B">
        <w:rPr>
          <w:sz w:val="24"/>
          <w:szCs w:val="24"/>
        </w:rPr>
        <w:t xml:space="preserve">the </w:t>
      </w:r>
      <w:r w:rsidR="00C336F7">
        <w:rPr>
          <w:sz w:val="24"/>
          <w:szCs w:val="24"/>
        </w:rPr>
        <w:t>Recipient</w:t>
      </w:r>
      <w:r w:rsidRPr="00DF6D1B">
        <w:rPr>
          <w:sz w:val="24"/>
          <w:szCs w:val="24"/>
        </w:rPr>
        <w:t xml:space="preserve"> shall brief the DOE on the results to date, and their plans for the subsequent</w:t>
      </w:r>
    </w:p>
    <w:p w14:paraId="0993BFFE" w14:textId="181D949F" w:rsidR="00802F12" w:rsidRPr="00DF6D1B" w:rsidRDefault="00802F12" w:rsidP="00752B1A">
      <w:pPr>
        <w:spacing w:after="0"/>
        <w:rPr>
          <w:sz w:val="24"/>
          <w:szCs w:val="24"/>
        </w:rPr>
      </w:pPr>
      <w:r w:rsidRPr="00DF6D1B">
        <w:rPr>
          <w:sz w:val="24"/>
          <w:szCs w:val="24"/>
        </w:rPr>
        <w:t xml:space="preserve">periods of work. </w:t>
      </w:r>
      <w:r w:rsidR="00DD67F1">
        <w:rPr>
          <w:sz w:val="24"/>
          <w:szCs w:val="24"/>
        </w:rPr>
        <w:t xml:space="preserve"> </w:t>
      </w:r>
      <w:r w:rsidRPr="00DF6D1B">
        <w:rPr>
          <w:sz w:val="24"/>
          <w:szCs w:val="24"/>
        </w:rPr>
        <w:t>The DOE will consider the information from this briefing, as well as the</w:t>
      </w:r>
    </w:p>
    <w:p w14:paraId="0439263B" w14:textId="76815759" w:rsidR="00802F12" w:rsidRDefault="00802F12" w:rsidP="00752B1A">
      <w:pPr>
        <w:spacing w:after="0"/>
        <w:rPr>
          <w:sz w:val="24"/>
          <w:szCs w:val="24"/>
        </w:rPr>
      </w:pPr>
      <w:r w:rsidRPr="00DF6D1B">
        <w:rPr>
          <w:sz w:val="24"/>
          <w:szCs w:val="24"/>
        </w:rPr>
        <w:t xml:space="preserve">content of deliverables submitted to date, prior to authorizing continuing the </w:t>
      </w:r>
      <w:r w:rsidR="00DD67F1">
        <w:rPr>
          <w:sz w:val="24"/>
          <w:szCs w:val="24"/>
        </w:rPr>
        <w:t>P</w:t>
      </w:r>
      <w:r w:rsidR="00DD67F1" w:rsidRPr="00DF6D1B">
        <w:rPr>
          <w:sz w:val="24"/>
          <w:szCs w:val="24"/>
        </w:rPr>
        <w:t>roject</w:t>
      </w:r>
      <w:r w:rsidRPr="00DF6D1B">
        <w:rPr>
          <w:sz w:val="24"/>
          <w:szCs w:val="24"/>
        </w:rPr>
        <w:t>.</w:t>
      </w:r>
    </w:p>
    <w:p w14:paraId="5B00D7FC" w14:textId="77777777" w:rsidR="00752B1A" w:rsidRPr="00DF6D1B" w:rsidRDefault="00752B1A" w:rsidP="00752B1A">
      <w:pPr>
        <w:spacing w:after="0"/>
        <w:rPr>
          <w:sz w:val="24"/>
          <w:szCs w:val="24"/>
        </w:rPr>
      </w:pPr>
    </w:p>
    <w:p w14:paraId="1F7C4654" w14:textId="37B29946" w:rsidR="00802F12" w:rsidRPr="00DF6D1B" w:rsidRDefault="00802F12" w:rsidP="00752B1A">
      <w:pPr>
        <w:spacing w:after="0"/>
        <w:rPr>
          <w:sz w:val="24"/>
          <w:szCs w:val="24"/>
        </w:rPr>
      </w:pPr>
      <w:r w:rsidRPr="00C336F7">
        <w:rPr>
          <w:b/>
          <w:bCs/>
          <w:sz w:val="24"/>
          <w:szCs w:val="24"/>
        </w:rPr>
        <w:t>Final Project Briefing</w:t>
      </w:r>
      <w:r w:rsidRPr="00DF6D1B">
        <w:rPr>
          <w:sz w:val="24"/>
          <w:szCs w:val="24"/>
        </w:rPr>
        <w:t xml:space="preserve"> - Not less than 30 days prior to the end of the project, the </w:t>
      </w:r>
      <w:r w:rsidR="00C336F7">
        <w:rPr>
          <w:sz w:val="24"/>
          <w:szCs w:val="24"/>
        </w:rPr>
        <w:t>Recipient</w:t>
      </w:r>
      <w:r w:rsidRPr="00DF6D1B">
        <w:rPr>
          <w:sz w:val="24"/>
          <w:szCs w:val="24"/>
        </w:rPr>
        <w:t xml:space="preserve"> shall</w:t>
      </w:r>
    </w:p>
    <w:p w14:paraId="7DA2D463" w14:textId="77777777" w:rsidR="00802F12" w:rsidRPr="00DF6D1B" w:rsidRDefault="00802F12" w:rsidP="00752B1A">
      <w:pPr>
        <w:spacing w:after="0"/>
        <w:rPr>
          <w:sz w:val="24"/>
          <w:szCs w:val="24"/>
        </w:rPr>
      </w:pPr>
      <w:r w:rsidRPr="00DF6D1B">
        <w:rPr>
          <w:sz w:val="24"/>
          <w:szCs w:val="24"/>
        </w:rPr>
        <w:t>prepare and present a Final Project Briefing on the results and accomplishments of the entire</w:t>
      </w:r>
    </w:p>
    <w:p w14:paraId="6ABACBEE" w14:textId="4A6AC99E" w:rsidR="00802F12" w:rsidRDefault="00DD67F1" w:rsidP="00752B1A">
      <w:pPr>
        <w:spacing w:after="0"/>
        <w:rPr>
          <w:sz w:val="24"/>
          <w:szCs w:val="24"/>
        </w:rPr>
      </w:pPr>
      <w:r>
        <w:rPr>
          <w:sz w:val="24"/>
          <w:szCs w:val="24"/>
        </w:rPr>
        <w:t>P</w:t>
      </w:r>
      <w:r w:rsidRPr="00DF6D1B">
        <w:rPr>
          <w:sz w:val="24"/>
          <w:szCs w:val="24"/>
        </w:rPr>
        <w:t>roject</w:t>
      </w:r>
      <w:r w:rsidR="00802F12" w:rsidRPr="00DF6D1B">
        <w:rPr>
          <w:sz w:val="24"/>
          <w:szCs w:val="24"/>
        </w:rPr>
        <w:t>.</w:t>
      </w:r>
    </w:p>
    <w:p w14:paraId="7DC5A1E3" w14:textId="77777777" w:rsidR="00752B1A" w:rsidRPr="00DF6D1B" w:rsidRDefault="00752B1A" w:rsidP="00752B1A">
      <w:pPr>
        <w:spacing w:after="0"/>
        <w:rPr>
          <w:sz w:val="24"/>
          <w:szCs w:val="24"/>
        </w:rPr>
      </w:pPr>
    </w:p>
    <w:p w14:paraId="1B2E4DF1" w14:textId="24AB3BC3" w:rsidR="00802F12" w:rsidRPr="00DF6D1B" w:rsidRDefault="00802F12" w:rsidP="00752B1A">
      <w:pPr>
        <w:spacing w:after="0"/>
        <w:rPr>
          <w:sz w:val="24"/>
          <w:szCs w:val="24"/>
        </w:rPr>
      </w:pPr>
      <w:r w:rsidRPr="00C336F7">
        <w:rPr>
          <w:b/>
          <w:bCs/>
          <w:sz w:val="24"/>
          <w:szCs w:val="24"/>
        </w:rPr>
        <w:t>Other Briefings</w:t>
      </w:r>
      <w:r w:rsidRPr="00DF6D1B">
        <w:rPr>
          <w:sz w:val="24"/>
          <w:szCs w:val="24"/>
        </w:rPr>
        <w:t xml:space="preserve"> – The </w:t>
      </w:r>
      <w:r w:rsidR="00C336F7">
        <w:rPr>
          <w:sz w:val="24"/>
          <w:szCs w:val="24"/>
        </w:rPr>
        <w:t>Recipient</w:t>
      </w:r>
      <w:r w:rsidRPr="00DF6D1B">
        <w:rPr>
          <w:sz w:val="24"/>
          <w:szCs w:val="24"/>
        </w:rPr>
        <w:t xml:space="preserve"> shall prepare and present technical, financial, and/or</w:t>
      </w:r>
    </w:p>
    <w:p w14:paraId="5A70E047" w14:textId="075CAA03" w:rsidR="00802F12" w:rsidRPr="00DF6D1B" w:rsidRDefault="00802F12" w:rsidP="00752B1A">
      <w:pPr>
        <w:spacing w:after="0"/>
        <w:rPr>
          <w:sz w:val="24"/>
          <w:szCs w:val="24"/>
        </w:rPr>
      </w:pPr>
      <w:r w:rsidRPr="00DF6D1B">
        <w:rPr>
          <w:sz w:val="24"/>
          <w:szCs w:val="24"/>
        </w:rPr>
        <w:t xml:space="preserve">administrative briefings as requested by the DOE. </w:t>
      </w:r>
      <w:r w:rsidR="00DD67F1">
        <w:rPr>
          <w:sz w:val="24"/>
          <w:szCs w:val="24"/>
        </w:rPr>
        <w:t xml:space="preserve"> </w:t>
      </w:r>
      <w:r w:rsidRPr="00DF6D1B">
        <w:rPr>
          <w:sz w:val="24"/>
          <w:szCs w:val="24"/>
        </w:rPr>
        <w:t>Additionally, the DOE may require</w:t>
      </w:r>
    </w:p>
    <w:p w14:paraId="3758F9CE" w14:textId="6CFCFCDA" w:rsidR="00802F12" w:rsidRPr="00DF6D1B" w:rsidRDefault="00C336F7" w:rsidP="00752B1A">
      <w:pPr>
        <w:spacing w:after="0"/>
        <w:rPr>
          <w:sz w:val="24"/>
          <w:szCs w:val="24"/>
        </w:rPr>
      </w:pPr>
      <w:r>
        <w:rPr>
          <w:sz w:val="24"/>
          <w:szCs w:val="24"/>
        </w:rPr>
        <w:lastRenderedPageBreak/>
        <w:t>Recipient</w:t>
      </w:r>
      <w:r w:rsidR="00802F12" w:rsidRPr="00DF6D1B">
        <w:rPr>
          <w:sz w:val="24"/>
          <w:szCs w:val="24"/>
        </w:rPr>
        <w:t>s to make technical presentations at national and/or industry conferences.</w:t>
      </w:r>
    </w:p>
    <w:p w14:paraId="6B7430E5" w14:textId="77777777" w:rsidR="00802F12" w:rsidRPr="00DF6D1B" w:rsidRDefault="00802F12" w:rsidP="00EC5C17">
      <w:pPr>
        <w:spacing w:after="200"/>
        <w:rPr>
          <w:sz w:val="24"/>
          <w:szCs w:val="24"/>
        </w:rPr>
      </w:pPr>
    </w:p>
    <w:sectPr w:rsidR="00802F12" w:rsidRPr="00DF6D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9C197A"/>
    <w:multiLevelType w:val="hybridMultilevel"/>
    <w:tmpl w:val="2C2E259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1401159"/>
    <w:multiLevelType w:val="hybridMultilevel"/>
    <w:tmpl w:val="635E6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F68F3"/>
    <w:multiLevelType w:val="hybridMultilevel"/>
    <w:tmpl w:val="14321E5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6B1136"/>
    <w:multiLevelType w:val="hybridMultilevel"/>
    <w:tmpl w:val="AFB40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707A45"/>
    <w:multiLevelType w:val="hybridMultilevel"/>
    <w:tmpl w:val="EA7635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3232FE"/>
    <w:multiLevelType w:val="hybridMultilevel"/>
    <w:tmpl w:val="124EC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310302">
    <w:abstractNumId w:val="3"/>
  </w:num>
  <w:num w:numId="2" w16cid:durableId="1508128987">
    <w:abstractNumId w:val="5"/>
  </w:num>
  <w:num w:numId="3" w16cid:durableId="117841913">
    <w:abstractNumId w:val="4"/>
  </w:num>
  <w:num w:numId="4" w16cid:durableId="1967619111">
    <w:abstractNumId w:val="1"/>
  </w:num>
  <w:num w:numId="5" w16cid:durableId="727530207">
    <w:abstractNumId w:val="0"/>
  </w:num>
  <w:num w:numId="6" w16cid:durableId="1986351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7B6"/>
    <w:rsid w:val="00063B37"/>
    <w:rsid w:val="00074C2A"/>
    <w:rsid w:val="00075531"/>
    <w:rsid w:val="000A21BE"/>
    <w:rsid w:val="000B2D03"/>
    <w:rsid w:val="000F3620"/>
    <w:rsid w:val="000F698A"/>
    <w:rsid w:val="00100887"/>
    <w:rsid w:val="001633F6"/>
    <w:rsid w:val="00167527"/>
    <w:rsid w:val="00186355"/>
    <w:rsid w:val="00196A45"/>
    <w:rsid w:val="001B2499"/>
    <w:rsid w:val="001E4580"/>
    <w:rsid w:val="001E4609"/>
    <w:rsid w:val="001F7EDA"/>
    <w:rsid w:val="00210AF0"/>
    <w:rsid w:val="00217395"/>
    <w:rsid w:val="00217E49"/>
    <w:rsid w:val="00247D34"/>
    <w:rsid w:val="00287CA3"/>
    <w:rsid w:val="002A24A3"/>
    <w:rsid w:val="002A4352"/>
    <w:rsid w:val="002F4DE2"/>
    <w:rsid w:val="003024AA"/>
    <w:rsid w:val="00345D93"/>
    <w:rsid w:val="0034786D"/>
    <w:rsid w:val="00363FE1"/>
    <w:rsid w:val="00374D58"/>
    <w:rsid w:val="00401DA6"/>
    <w:rsid w:val="0044610D"/>
    <w:rsid w:val="00452AF8"/>
    <w:rsid w:val="00474DE1"/>
    <w:rsid w:val="004923D1"/>
    <w:rsid w:val="004C1CEA"/>
    <w:rsid w:val="004C7B4C"/>
    <w:rsid w:val="004E62B8"/>
    <w:rsid w:val="00504D90"/>
    <w:rsid w:val="005D659B"/>
    <w:rsid w:val="005E18C2"/>
    <w:rsid w:val="005F2A53"/>
    <w:rsid w:val="005F2C16"/>
    <w:rsid w:val="0064778C"/>
    <w:rsid w:val="00675120"/>
    <w:rsid w:val="00676598"/>
    <w:rsid w:val="006A146D"/>
    <w:rsid w:val="006A6A60"/>
    <w:rsid w:val="006D36E9"/>
    <w:rsid w:val="006E608E"/>
    <w:rsid w:val="006F6558"/>
    <w:rsid w:val="00712550"/>
    <w:rsid w:val="00722FF3"/>
    <w:rsid w:val="00724E65"/>
    <w:rsid w:val="00732084"/>
    <w:rsid w:val="007325A4"/>
    <w:rsid w:val="0073567E"/>
    <w:rsid w:val="00752B1A"/>
    <w:rsid w:val="0077394E"/>
    <w:rsid w:val="007857B6"/>
    <w:rsid w:val="00786136"/>
    <w:rsid w:val="007935CB"/>
    <w:rsid w:val="007D7528"/>
    <w:rsid w:val="007E501D"/>
    <w:rsid w:val="00802F12"/>
    <w:rsid w:val="00834E29"/>
    <w:rsid w:val="00840612"/>
    <w:rsid w:val="00852F05"/>
    <w:rsid w:val="00855C0F"/>
    <w:rsid w:val="0086733D"/>
    <w:rsid w:val="00885B53"/>
    <w:rsid w:val="008A777C"/>
    <w:rsid w:val="008D10F9"/>
    <w:rsid w:val="008D3DC3"/>
    <w:rsid w:val="008E2E09"/>
    <w:rsid w:val="00921598"/>
    <w:rsid w:val="009305DA"/>
    <w:rsid w:val="0094300E"/>
    <w:rsid w:val="00964F02"/>
    <w:rsid w:val="00973594"/>
    <w:rsid w:val="009A2AB8"/>
    <w:rsid w:val="009F36CE"/>
    <w:rsid w:val="00A061BF"/>
    <w:rsid w:val="00A1029A"/>
    <w:rsid w:val="00A118C1"/>
    <w:rsid w:val="00A125BD"/>
    <w:rsid w:val="00A225F5"/>
    <w:rsid w:val="00A416AF"/>
    <w:rsid w:val="00A664B9"/>
    <w:rsid w:val="00A96770"/>
    <w:rsid w:val="00AA54D2"/>
    <w:rsid w:val="00AB7FF5"/>
    <w:rsid w:val="00AC70BE"/>
    <w:rsid w:val="00AF34A8"/>
    <w:rsid w:val="00B11869"/>
    <w:rsid w:val="00B27D4A"/>
    <w:rsid w:val="00B550A6"/>
    <w:rsid w:val="00B65F8C"/>
    <w:rsid w:val="00B83B99"/>
    <w:rsid w:val="00BC3D48"/>
    <w:rsid w:val="00BE6871"/>
    <w:rsid w:val="00C336F7"/>
    <w:rsid w:val="00C44CDF"/>
    <w:rsid w:val="00C5657C"/>
    <w:rsid w:val="00C65B61"/>
    <w:rsid w:val="00C85639"/>
    <w:rsid w:val="00C953B2"/>
    <w:rsid w:val="00C97FBD"/>
    <w:rsid w:val="00CB1046"/>
    <w:rsid w:val="00CC2113"/>
    <w:rsid w:val="00D03F77"/>
    <w:rsid w:val="00D052CE"/>
    <w:rsid w:val="00D25C9D"/>
    <w:rsid w:val="00D43369"/>
    <w:rsid w:val="00DC5DA4"/>
    <w:rsid w:val="00DD67F1"/>
    <w:rsid w:val="00DF2CB5"/>
    <w:rsid w:val="00DF6D1B"/>
    <w:rsid w:val="00E0198C"/>
    <w:rsid w:val="00E046D2"/>
    <w:rsid w:val="00E130E0"/>
    <w:rsid w:val="00E1325D"/>
    <w:rsid w:val="00E312BD"/>
    <w:rsid w:val="00E66FC7"/>
    <w:rsid w:val="00E93A44"/>
    <w:rsid w:val="00EA454B"/>
    <w:rsid w:val="00EC5C17"/>
    <w:rsid w:val="00ED7270"/>
    <w:rsid w:val="00F0172A"/>
    <w:rsid w:val="00F17120"/>
    <w:rsid w:val="00F66508"/>
    <w:rsid w:val="00F930F9"/>
    <w:rsid w:val="00FA35C1"/>
    <w:rsid w:val="00FB117E"/>
    <w:rsid w:val="00FC174C"/>
    <w:rsid w:val="00FC4896"/>
    <w:rsid w:val="00FD27A9"/>
    <w:rsid w:val="00FD39F5"/>
    <w:rsid w:val="00FE10FB"/>
    <w:rsid w:val="00FE2C24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CA093"/>
  <w15:docId w15:val="{BCA3E5EC-561A-416A-92F9-41C71994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7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57B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D72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72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72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72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727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E60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C407A-F0EB-4C9D-87A6-86A27CA86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1437</Words>
  <Characters>8192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Campbell</dc:creator>
  <cp:keywords/>
  <dc:description/>
  <cp:lastModifiedBy>Carmen Campbell</cp:lastModifiedBy>
  <cp:revision>2</cp:revision>
  <dcterms:created xsi:type="dcterms:W3CDTF">2023-04-04T21:11:00Z</dcterms:created>
  <dcterms:modified xsi:type="dcterms:W3CDTF">2023-04-04T21:11:00Z</dcterms:modified>
</cp:coreProperties>
</file>